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57"/>
        <w:gridCol w:w="4542"/>
      </w:tblGrid>
      <w:tr w:rsidR="00BA0280" w:rsidRPr="009E2307" w:rsidTr="00F819AD">
        <w:trPr>
          <w:trHeight w:val="326"/>
          <w:jc w:val="center"/>
        </w:trPr>
        <w:tc>
          <w:tcPr>
            <w:tcW w:w="8799" w:type="dxa"/>
            <w:gridSpan w:val="2"/>
            <w:vAlign w:val="center"/>
          </w:tcPr>
          <w:p w:rsidR="00BA0280" w:rsidRPr="009E2307" w:rsidRDefault="00BA0280" w:rsidP="00F819AD">
            <w:pPr>
              <w:spacing w:after="0" w:line="240" w:lineRule="auto"/>
              <w:jc w:val="center"/>
              <w:rPr>
                <w:rFonts w:ascii="Times New Roman" w:hAnsi="Times New Roman"/>
                <w:sz w:val="24"/>
                <w:szCs w:val="24"/>
              </w:rPr>
            </w:pPr>
            <w:r w:rsidRPr="009E2307">
              <w:rPr>
                <w:rFonts w:ascii="Times New Roman" w:hAnsi="Times New Roman"/>
                <w:sz w:val="24"/>
                <w:szCs w:val="24"/>
              </w:rPr>
              <w:t>Základní škola a Mateřská škola, Lično, okres Rychnov nad Kněžnou</w:t>
            </w:r>
            <w:r w:rsidRPr="009E2307">
              <w:rPr>
                <w:rFonts w:ascii="Times New Roman" w:hAnsi="Times New Roman"/>
                <w:sz w:val="24"/>
                <w:szCs w:val="24"/>
              </w:rPr>
              <w:br w:type="page"/>
            </w:r>
          </w:p>
        </w:tc>
      </w:tr>
      <w:tr w:rsidR="00BA0280" w:rsidRPr="00600AC3" w:rsidTr="00F819AD">
        <w:trPr>
          <w:trHeight w:val="326"/>
          <w:jc w:val="center"/>
        </w:trPr>
        <w:tc>
          <w:tcPr>
            <w:tcW w:w="8799" w:type="dxa"/>
            <w:gridSpan w:val="2"/>
            <w:vAlign w:val="center"/>
          </w:tcPr>
          <w:p w:rsidR="00BA0280" w:rsidRPr="00001A10" w:rsidRDefault="00BA0280" w:rsidP="009754BA">
            <w:pPr>
              <w:pStyle w:val="Nzevdokumentu"/>
              <w:rPr>
                <w:rFonts w:ascii="Calibri" w:hAnsi="Calibri" w:cs="Calibri"/>
              </w:rPr>
            </w:pPr>
            <w:r w:rsidRPr="00001A10">
              <w:rPr>
                <w:rFonts w:ascii="Calibri" w:hAnsi="Calibri" w:cs="Calibri"/>
              </w:rPr>
              <w:t xml:space="preserve">Směrnice „Zpracování a ochrana osobních údajů“ </w:t>
            </w:r>
          </w:p>
          <w:p w:rsidR="00BA0280" w:rsidRPr="00600AC3" w:rsidRDefault="00BA0280" w:rsidP="00F819AD">
            <w:pPr>
              <w:pStyle w:val="Styl6"/>
              <w:jc w:val="center"/>
              <w:rPr>
                <w:rFonts w:ascii="Times New Roman" w:hAnsi="Times New Roman" w:cs="Times New Roman"/>
                <w:color w:val="auto"/>
                <w:sz w:val="24"/>
                <w:szCs w:val="24"/>
              </w:rPr>
            </w:pPr>
          </w:p>
        </w:tc>
      </w:tr>
      <w:tr w:rsidR="00BA0280" w:rsidRPr="0009772E" w:rsidTr="00F819AD">
        <w:trPr>
          <w:trHeight w:val="326"/>
          <w:jc w:val="center"/>
        </w:trPr>
        <w:tc>
          <w:tcPr>
            <w:tcW w:w="4257" w:type="dxa"/>
            <w:vAlign w:val="center"/>
          </w:tcPr>
          <w:p w:rsidR="00BA0280" w:rsidRPr="0009772E" w:rsidRDefault="00BA0280" w:rsidP="00F819AD">
            <w:pPr>
              <w:spacing w:after="0" w:line="240" w:lineRule="auto"/>
              <w:rPr>
                <w:rFonts w:ascii="Times New Roman" w:hAnsi="Times New Roman"/>
                <w:sz w:val="24"/>
                <w:szCs w:val="24"/>
              </w:rPr>
            </w:pPr>
            <w:r w:rsidRPr="0009772E">
              <w:rPr>
                <w:rFonts w:ascii="Times New Roman" w:hAnsi="Times New Roman"/>
                <w:sz w:val="24"/>
                <w:szCs w:val="24"/>
              </w:rPr>
              <w:t>Č.j.:</w:t>
            </w:r>
            <w:r>
              <w:rPr>
                <w:rFonts w:ascii="Times New Roman" w:hAnsi="Times New Roman"/>
                <w:sz w:val="24"/>
                <w:szCs w:val="24"/>
              </w:rPr>
              <w:t xml:space="preserve">                        </w:t>
            </w:r>
            <w:r w:rsidRPr="0009772E">
              <w:rPr>
                <w:rFonts w:ascii="Times New Roman" w:hAnsi="Times New Roman"/>
                <w:sz w:val="24"/>
                <w:szCs w:val="24"/>
              </w:rPr>
              <w:t>100/2018</w:t>
            </w:r>
            <w:r>
              <w:rPr>
                <w:rFonts w:ascii="Times New Roman" w:hAnsi="Times New Roman"/>
                <w:sz w:val="24"/>
                <w:szCs w:val="24"/>
              </w:rPr>
              <w:t xml:space="preserve"> </w:t>
            </w:r>
          </w:p>
        </w:tc>
        <w:tc>
          <w:tcPr>
            <w:tcW w:w="4542" w:type="dxa"/>
            <w:vAlign w:val="center"/>
          </w:tcPr>
          <w:p w:rsidR="00BA0280" w:rsidRPr="0009772E" w:rsidRDefault="00BA0280" w:rsidP="00F819AD">
            <w:pPr>
              <w:spacing w:after="0" w:line="240" w:lineRule="auto"/>
              <w:rPr>
                <w:rFonts w:ascii="Times New Roman" w:hAnsi="Times New Roman"/>
                <w:sz w:val="24"/>
                <w:szCs w:val="24"/>
              </w:rPr>
            </w:pPr>
            <w:r w:rsidRPr="0009772E">
              <w:rPr>
                <w:rFonts w:ascii="Times New Roman" w:hAnsi="Times New Roman"/>
                <w:sz w:val="24"/>
                <w:szCs w:val="24"/>
              </w:rPr>
              <w:t>Účinnost od:            25.5.2018</w:t>
            </w:r>
          </w:p>
        </w:tc>
      </w:tr>
      <w:tr w:rsidR="00BA0280" w:rsidRPr="0009772E" w:rsidTr="00F819AD">
        <w:trPr>
          <w:trHeight w:val="326"/>
          <w:jc w:val="center"/>
        </w:trPr>
        <w:tc>
          <w:tcPr>
            <w:tcW w:w="4257" w:type="dxa"/>
            <w:vAlign w:val="center"/>
          </w:tcPr>
          <w:p w:rsidR="00BA0280" w:rsidRPr="0009772E" w:rsidRDefault="00BA0280" w:rsidP="00F819AD">
            <w:pPr>
              <w:spacing w:after="0" w:line="240" w:lineRule="auto"/>
              <w:rPr>
                <w:rFonts w:ascii="Times New Roman" w:hAnsi="Times New Roman"/>
                <w:sz w:val="24"/>
                <w:szCs w:val="24"/>
              </w:rPr>
            </w:pPr>
            <w:r w:rsidRPr="0009772E">
              <w:rPr>
                <w:rFonts w:ascii="Times New Roman" w:hAnsi="Times New Roman"/>
                <w:sz w:val="24"/>
                <w:szCs w:val="24"/>
              </w:rPr>
              <w:t xml:space="preserve">Spisový znak:   </w:t>
            </w:r>
            <w:r>
              <w:rPr>
                <w:rFonts w:ascii="Times New Roman" w:hAnsi="Times New Roman"/>
                <w:sz w:val="24"/>
                <w:szCs w:val="24"/>
              </w:rPr>
              <w:t xml:space="preserve">         </w:t>
            </w:r>
            <w:r w:rsidRPr="0009772E">
              <w:rPr>
                <w:rFonts w:ascii="Times New Roman" w:hAnsi="Times New Roman"/>
                <w:sz w:val="24"/>
                <w:szCs w:val="24"/>
              </w:rPr>
              <w:t xml:space="preserve"> A.1.1.   </w:t>
            </w:r>
          </w:p>
        </w:tc>
        <w:tc>
          <w:tcPr>
            <w:tcW w:w="4542" w:type="dxa"/>
            <w:vAlign w:val="center"/>
          </w:tcPr>
          <w:p w:rsidR="00BA0280" w:rsidRPr="0009772E" w:rsidRDefault="00BA0280" w:rsidP="00F819AD">
            <w:pPr>
              <w:spacing w:after="0" w:line="240" w:lineRule="auto"/>
              <w:rPr>
                <w:rFonts w:ascii="Times New Roman" w:hAnsi="Times New Roman"/>
                <w:sz w:val="24"/>
                <w:szCs w:val="24"/>
              </w:rPr>
            </w:pPr>
            <w:r w:rsidRPr="0009772E">
              <w:rPr>
                <w:rFonts w:ascii="Times New Roman" w:hAnsi="Times New Roman"/>
                <w:sz w:val="24"/>
                <w:szCs w:val="24"/>
              </w:rPr>
              <w:t xml:space="preserve">Skartační znak:           </w:t>
            </w:r>
            <w:r>
              <w:rPr>
                <w:rFonts w:ascii="Times New Roman" w:hAnsi="Times New Roman"/>
                <w:sz w:val="24"/>
                <w:szCs w:val="24"/>
              </w:rPr>
              <w:t>A  10</w:t>
            </w:r>
          </w:p>
        </w:tc>
      </w:tr>
      <w:tr w:rsidR="00BA0280" w:rsidRPr="0009772E" w:rsidTr="00F819AD">
        <w:trPr>
          <w:trHeight w:val="326"/>
          <w:jc w:val="center"/>
        </w:trPr>
        <w:tc>
          <w:tcPr>
            <w:tcW w:w="4257" w:type="dxa"/>
            <w:vAlign w:val="center"/>
          </w:tcPr>
          <w:p w:rsidR="00BA0280" w:rsidRPr="0009772E" w:rsidRDefault="00BA0280" w:rsidP="00F819AD">
            <w:pPr>
              <w:spacing w:after="0" w:line="240" w:lineRule="auto"/>
              <w:rPr>
                <w:rFonts w:ascii="Times New Roman" w:hAnsi="Times New Roman"/>
                <w:sz w:val="24"/>
                <w:szCs w:val="24"/>
              </w:rPr>
            </w:pPr>
            <w:r>
              <w:rPr>
                <w:rFonts w:ascii="Times New Roman" w:hAnsi="Times New Roman"/>
                <w:sz w:val="24"/>
                <w:szCs w:val="24"/>
              </w:rPr>
              <w:t xml:space="preserve">Příloha </w:t>
            </w:r>
          </w:p>
        </w:tc>
        <w:tc>
          <w:tcPr>
            <w:tcW w:w="4542" w:type="dxa"/>
            <w:vAlign w:val="center"/>
          </w:tcPr>
          <w:p w:rsidR="00BA0280" w:rsidRPr="0009772E" w:rsidRDefault="00BA0280" w:rsidP="005C0907">
            <w:pPr>
              <w:spacing w:after="0" w:line="240" w:lineRule="auto"/>
              <w:jc w:val="center"/>
              <w:rPr>
                <w:rFonts w:ascii="Times New Roman" w:hAnsi="Times New Roman"/>
                <w:sz w:val="24"/>
                <w:szCs w:val="24"/>
              </w:rPr>
            </w:pPr>
            <w:r>
              <w:rPr>
                <w:rFonts w:ascii="Times New Roman" w:hAnsi="Times New Roman"/>
                <w:sz w:val="24"/>
                <w:szCs w:val="24"/>
              </w:rPr>
              <w:t>1</w:t>
            </w:r>
          </w:p>
        </w:tc>
      </w:tr>
      <w:tr w:rsidR="00BA0280" w:rsidRPr="009E2307" w:rsidTr="00F819AD">
        <w:trPr>
          <w:trHeight w:val="326"/>
          <w:jc w:val="center"/>
        </w:trPr>
        <w:tc>
          <w:tcPr>
            <w:tcW w:w="8799" w:type="dxa"/>
            <w:gridSpan w:val="2"/>
            <w:vAlign w:val="center"/>
          </w:tcPr>
          <w:p w:rsidR="00BA0280" w:rsidRDefault="00BA0280" w:rsidP="00F819AD">
            <w:pPr>
              <w:spacing w:after="0" w:line="240" w:lineRule="auto"/>
              <w:rPr>
                <w:rFonts w:ascii="Times New Roman" w:hAnsi="Times New Roman"/>
                <w:sz w:val="24"/>
                <w:szCs w:val="24"/>
              </w:rPr>
            </w:pPr>
            <w:r w:rsidRPr="009E2307">
              <w:rPr>
                <w:rFonts w:ascii="Times New Roman" w:hAnsi="Times New Roman"/>
                <w:sz w:val="24"/>
                <w:szCs w:val="24"/>
              </w:rPr>
              <w:t>Změny:</w:t>
            </w:r>
          </w:p>
          <w:p w:rsidR="00BA0280" w:rsidRPr="009E2307" w:rsidRDefault="00BA0280" w:rsidP="00F819AD">
            <w:pPr>
              <w:spacing w:after="0" w:line="240" w:lineRule="auto"/>
              <w:rPr>
                <w:rFonts w:ascii="Times New Roman" w:hAnsi="Times New Roman"/>
                <w:sz w:val="24"/>
                <w:szCs w:val="24"/>
              </w:rPr>
            </w:pPr>
          </w:p>
          <w:p w:rsidR="00BA0280" w:rsidRDefault="00BA0280" w:rsidP="00F819AD">
            <w:pPr>
              <w:spacing w:after="0" w:line="240" w:lineRule="auto"/>
              <w:rPr>
                <w:rFonts w:ascii="Times New Roman" w:hAnsi="Times New Roman"/>
                <w:sz w:val="24"/>
                <w:szCs w:val="24"/>
              </w:rPr>
            </w:pPr>
            <w:r w:rsidRPr="009E2307">
              <w:rPr>
                <w:rFonts w:ascii="Times New Roman" w:hAnsi="Times New Roman"/>
                <w:sz w:val="24"/>
                <w:szCs w:val="24"/>
              </w:rPr>
              <w:t>Číslo:      Datum:      Změna:                                                           Provedl:</w:t>
            </w:r>
          </w:p>
          <w:p w:rsidR="00BA0280" w:rsidRDefault="00BA0280" w:rsidP="00F819AD">
            <w:pPr>
              <w:spacing w:after="0" w:line="240" w:lineRule="auto"/>
              <w:rPr>
                <w:rFonts w:ascii="Times New Roman" w:hAnsi="Times New Roman"/>
                <w:sz w:val="24"/>
                <w:szCs w:val="24"/>
              </w:rPr>
            </w:pPr>
          </w:p>
          <w:p w:rsidR="00BA0280" w:rsidRDefault="00BA0280" w:rsidP="00F819AD">
            <w:pPr>
              <w:spacing w:after="0" w:line="240" w:lineRule="auto"/>
              <w:rPr>
                <w:rFonts w:ascii="Times New Roman" w:hAnsi="Times New Roman"/>
                <w:sz w:val="24"/>
                <w:szCs w:val="24"/>
              </w:rPr>
            </w:pPr>
          </w:p>
          <w:p w:rsidR="00BA0280" w:rsidRPr="009E2307" w:rsidRDefault="00BA0280" w:rsidP="00F819AD">
            <w:pPr>
              <w:spacing w:after="0" w:line="240" w:lineRule="auto"/>
              <w:rPr>
                <w:rFonts w:ascii="Times New Roman" w:hAnsi="Times New Roman"/>
                <w:sz w:val="24"/>
                <w:szCs w:val="24"/>
              </w:rPr>
            </w:pPr>
          </w:p>
          <w:p w:rsidR="00BA0280" w:rsidRPr="009E2307" w:rsidRDefault="00BA0280" w:rsidP="00F819AD">
            <w:pPr>
              <w:spacing w:after="0" w:line="240" w:lineRule="auto"/>
              <w:rPr>
                <w:rFonts w:ascii="Times New Roman" w:hAnsi="Times New Roman"/>
                <w:sz w:val="24"/>
                <w:szCs w:val="24"/>
              </w:rPr>
            </w:pPr>
          </w:p>
        </w:tc>
      </w:tr>
    </w:tbl>
    <w:p w:rsidR="00BA0280" w:rsidRDefault="00BA0280" w:rsidP="004F54AE">
      <w:pPr>
        <w:pStyle w:val="Nzevdokumentu"/>
        <w:rPr>
          <w:rFonts w:ascii="Calibri" w:hAnsi="Calibri" w:cs="Calibri"/>
        </w:rPr>
      </w:pPr>
    </w:p>
    <w:p w:rsidR="00BA0280" w:rsidRDefault="00BA0280" w:rsidP="004F54AE">
      <w:pPr>
        <w:pStyle w:val="Nzevdokumentu"/>
        <w:rPr>
          <w:rFonts w:ascii="Calibri" w:hAnsi="Calibri" w:cs="Calibri"/>
        </w:rPr>
      </w:pPr>
    </w:p>
    <w:p w:rsidR="00BA0280" w:rsidRDefault="00BA0280" w:rsidP="004F54AE">
      <w:pPr>
        <w:pStyle w:val="Nzevdokumentu"/>
        <w:rPr>
          <w:rFonts w:ascii="Calibri" w:hAnsi="Calibri" w:cs="Calibri"/>
        </w:rPr>
      </w:pPr>
    </w:p>
    <w:p w:rsidR="00BA0280" w:rsidRDefault="00BA0280" w:rsidP="004F54AE">
      <w:pPr>
        <w:pStyle w:val="Nzevdokumentu"/>
        <w:rPr>
          <w:rFonts w:ascii="Calibri" w:hAnsi="Calibri" w:cs="Calibri"/>
        </w:rPr>
      </w:pPr>
    </w:p>
    <w:p w:rsidR="00BA0280" w:rsidRPr="00001A10" w:rsidRDefault="00BA0280" w:rsidP="004F54AE">
      <w:pPr>
        <w:pStyle w:val="Nzevdokumentu"/>
        <w:rPr>
          <w:rFonts w:ascii="Calibri" w:hAnsi="Calibri" w:cs="Calibri"/>
        </w:rPr>
      </w:pPr>
    </w:p>
    <w:p w:rsidR="00BA0280" w:rsidRPr="00001A10" w:rsidRDefault="00BA0280" w:rsidP="004F54AE">
      <w:pPr>
        <w:pStyle w:val="Nzevdokumentu"/>
        <w:rPr>
          <w:rFonts w:ascii="Calibri" w:hAnsi="Calibri" w:cs="Calibri"/>
        </w:rPr>
      </w:pPr>
    </w:p>
    <w:p w:rsidR="00BA0280" w:rsidRPr="00001A10" w:rsidRDefault="00BA0280" w:rsidP="004F54AE">
      <w:pPr>
        <w:rPr>
          <w:rFonts w:cs="Calibri"/>
        </w:rPr>
      </w:pPr>
    </w:p>
    <w:p w:rsidR="00BA0280" w:rsidRPr="0052099F" w:rsidRDefault="00BA0280" w:rsidP="004F54AE">
      <w:pPr>
        <w:rPr>
          <w:rFonts w:cs="Calibri"/>
          <w:b/>
          <w:caps/>
          <w:sz w:val="32"/>
        </w:rPr>
      </w:pPr>
      <w:r w:rsidRPr="0052099F">
        <w:rPr>
          <w:rFonts w:cs="Calibri"/>
          <w:b/>
          <w:caps/>
          <w:sz w:val="32"/>
        </w:rPr>
        <w:t>Obsah</w:t>
      </w:r>
    </w:p>
    <w:p w:rsidR="00BA0280" w:rsidRPr="0052099F" w:rsidRDefault="00BA0280">
      <w:pPr>
        <w:pStyle w:val="TOC1"/>
        <w:tabs>
          <w:tab w:val="right" w:leader="dot" w:pos="9062"/>
        </w:tabs>
        <w:rPr>
          <w:rFonts w:ascii="Calibri" w:hAnsi="Calibri" w:cs="Calibri"/>
          <w:noProof/>
          <w:lang w:eastAsia="cs-CZ"/>
        </w:rPr>
      </w:pPr>
      <w:r w:rsidRPr="0052099F">
        <w:rPr>
          <w:rFonts w:ascii="Calibri" w:hAnsi="Calibri" w:cs="Calibri"/>
        </w:rPr>
        <w:fldChar w:fldCharType="begin"/>
      </w:r>
      <w:r w:rsidRPr="0052099F">
        <w:rPr>
          <w:rFonts w:ascii="Calibri" w:hAnsi="Calibri" w:cs="Calibri"/>
        </w:rPr>
        <w:instrText xml:space="preserve"> TOC \o "1-3" \h \z \u </w:instrText>
      </w:r>
      <w:r w:rsidRPr="0052099F">
        <w:rPr>
          <w:rFonts w:ascii="Calibri" w:hAnsi="Calibri" w:cs="Calibri"/>
        </w:rPr>
        <w:fldChar w:fldCharType="separate"/>
      </w:r>
      <w:hyperlink w:anchor="_Toc510696244" w:history="1">
        <w:r w:rsidRPr="0052099F">
          <w:rPr>
            <w:rStyle w:val="Hyperlink"/>
            <w:rFonts w:ascii="Calibri" w:hAnsi="Calibri" w:cs="Calibri"/>
            <w:noProof/>
          </w:rPr>
          <w:t>ČÁST PRVNÍ</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_Toc510696244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5</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45" w:history="1">
        <w:r w:rsidRPr="0052099F">
          <w:rPr>
            <w:rStyle w:val="Hyperlink"/>
            <w:rFonts w:ascii="Calibri" w:hAnsi="Calibri" w:cs="Calibri"/>
            <w:noProof/>
          </w:rPr>
          <w:t>ÚVODNÍ USTANOVENÍ</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_Toc510696245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5</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46" w:history="1">
        <w:r w:rsidRPr="0052099F">
          <w:rPr>
            <w:rStyle w:val="Hyperlink"/>
            <w:rFonts w:ascii="Calibri" w:hAnsi="Calibri" w:cs="Calibri"/>
            <w:noProof/>
          </w:rPr>
          <w:t>Čl. 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_Toc510696246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5</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47" w:history="1">
        <w:r w:rsidRPr="0052099F">
          <w:rPr>
            <w:rStyle w:val="Hyperlink"/>
            <w:rFonts w:ascii="Calibri" w:hAnsi="Calibri" w:cs="Calibri"/>
            <w:noProof/>
          </w:rPr>
          <w:t>Úvodní ustanovení</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_Toc510696247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5</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48" w:history="1">
        <w:r w:rsidRPr="0052099F">
          <w:rPr>
            <w:rStyle w:val="Hyperlink"/>
            <w:rFonts w:ascii="Calibri" w:hAnsi="Calibri" w:cs="Calibri"/>
            <w:noProof/>
          </w:rPr>
          <w:t>Čl. II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_Toc510696248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5</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49" w:history="1">
        <w:r w:rsidRPr="0052099F">
          <w:rPr>
            <w:rStyle w:val="Hyperlink"/>
            <w:rFonts w:ascii="Calibri" w:hAnsi="Calibri" w:cs="Calibri"/>
            <w:noProof/>
          </w:rPr>
          <w:t>Rozsah působnosti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_Toc510696249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5</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50" w:history="1">
        <w:r w:rsidRPr="0052099F">
          <w:rPr>
            <w:rStyle w:val="Hyperlink"/>
            <w:rFonts w:ascii="Calibri" w:hAnsi="Calibri" w:cs="Calibri"/>
            <w:noProof/>
          </w:rPr>
          <w:t>Čl. III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_Toc510696250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6</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51" w:history="1">
        <w:r w:rsidRPr="0052099F">
          <w:rPr>
            <w:rStyle w:val="Hyperlink"/>
            <w:rFonts w:ascii="Calibri" w:hAnsi="Calibri" w:cs="Calibri"/>
            <w:noProof/>
          </w:rPr>
          <w:t>ČÁST DRUHÁ</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_Toc510696251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7</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52" w:history="1">
        <w:r w:rsidRPr="0052099F">
          <w:rPr>
            <w:rStyle w:val="Hyperlink"/>
            <w:rFonts w:ascii="Calibri" w:hAnsi="Calibri" w:cs="Calibri"/>
            <w:noProof/>
          </w:rPr>
          <w:t>ODPOVĚDNOST ZA ZPRACOVÁNÍ OSOBNÍCH ÚDAJŮ</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_Toc510696252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7</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53" w:history="1">
        <w:r w:rsidRPr="0052099F">
          <w:rPr>
            <w:rStyle w:val="Hyperlink"/>
            <w:rFonts w:ascii="Calibri" w:hAnsi="Calibri" w:cs="Calibri"/>
            <w:noProof/>
          </w:rPr>
          <w:t>ČÁST TŘETÍ</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_Toc510696253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8</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54" w:history="1">
        <w:r w:rsidRPr="0052099F">
          <w:rPr>
            <w:rStyle w:val="Hyperlink"/>
            <w:rFonts w:ascii="Calibri" w:hAnsi="Calibri" w:cs="Calibri"/>
            <w:noProof/>
          </w:rPr>
          <w:t>POVINNOSTI PŘI ZPRACOVÁNÍ OSOBNÍCH ÚDAJŮ</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_Toc510696254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8</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55" w:history="1">
        <w:r w:rsidRPr="0052099F">
          <w:rPr>
            <w:rStyle w:val="Hyperlink"/>
            <w:rFonts w:ascii="Calibri" w:hAnsi="Calibri" w:cs="Calibri"/>
            <w:noProof/>
          </w:rPr>
          <w:t>Čl. 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_Toc510696255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8</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56" w:history="1">
        <w:r w:rsidRPr="0052099F">
          <w:rPr>
            <w:rStyle w:val="Hyperlink"/>
            <w:rFonts w:ascii="Calibri" w:hAnsi="Calibri" w:cs="Calibri"/>
            <w:noProof/>
          </w:rPr>
          <w:t>Pověřenec pro ochranu osobních údajů</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_Toc510696256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8</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57" w:history="1">
        <w:r w:rsidRPr="0052099F">
          <w:rPr>
            <w:rStyle w:val="Hyperlink"/>
            <w:rFonts w:ascii="Calibri" w:hAnsi="Calibri" w:cs="Calibri"/>
            <w:noProof/>
          </w:rPr>
          <w:t>Čl. II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_Toc510696257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10</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58" w:history="1">
        <w:r w:rsidRPr="0052099F">
          <w:rPr>
            <w:rStyle w:val="Hyperlink"/>
            <w:rFonts w:ascii="Calibri" w:hAnsi="Calibri" w:cs="Calibri"/>
            <w:noProof/>
          </w:rPr>
          <w:t>Vedení</w:t>
        </w:r>
        <w:r>
          <w:rPr>
            <w:rStyle w:val="Hyperlink"/>
            <w:rFonts w:ascii="Calibri" w:hAnsi="Calibri" w:cs="Calibri"/>
            <w:noProof/>
          </w:rPr>
          <w:t xml:space="preserve">  Základní školy a Mateřské školy Lično, okres Rychnov nad Kněžnou</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_Toc510696258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10</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59" w:history="1">
        <w:r w:rsidRPr="0052099F">
          <w:rPr>
            <w:rStyle w:val="Hyperlink"/>
            <w:rFonts w:ascii="Calibri" w:hAnsi="Calibri" w:cs="Calibri"/>
            <w:noProof/>
          </w:rPr>
          <w:t>Čl. IV</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_Toc510696259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11</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60" w:history="1">
        <w:r w:rsidRPr="0052099F">
          <w:rPr>
            <w:rStyle w:val="Hyperlink"/>
            <w:rFonts w:ascii="Calibri" w:hAnsi="Calibri" w:cs="Calibri"/>
            <w:noProof/>
          </w:rPr>
          <w:t>Oprávněné osoby</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_Toc510696260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11</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61" w:history="1">
        <w:r w:rsidRPr="0052099F">
          <w:rPr>
            <w:rStyle w:val="Hyperlink"/>
            <w:rFonts w:ascii="Calibri" w:hAnsi="Calibri" w:cs="Calibri"/>
            <w:noProof/>
          </w:rPr>
          <w:t>ČÁST ČTVRTÁ</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_Toc510696261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14</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62" w:history="1">
        <w:r w:rsidRPr="0052099F">
          <w:rPr>
            <w:rStyle w:val="Hyperlink"/>
            <w:rFonts w:ascii="Calibri" w:hAnsi="Calibri" w:cs="Calibri"/>
            <w:noProof/>
          </w:rPr>
          <w:t>ORGANIZAČNÍ OPA</w:t>
        </w:r>
        <w:r>
          <w:rPr>
            <w:rStyle w:val="Hyperlink"/>
            <w:rFonts w:ascii="Calibri" w:hAnsi="Calibri" w:cs="Calibri"/>
            <w:noProof/>
          </w:rPr>
          <w:t>TŘENÍ K OCHRANĚ OSOBNÍCH ÚDAJŮ v</w:t>
        </w:r>
        <w:r w:rsidRPr="0052099F">
          <w:rPr>
            <w:rStyle w:val="Hyperlink"/>
            <w:rFonts w:ascii="Calibri" w:hAnsi="Calibri" w:cs="Calibri"/>
            <w:noProof/>
          </w:rPr>
          <w:t xml:space="preserve"> </w:t>
        </w:r>
        <w:r w:rsidRPr="00CA1E3D">
          <w:rPr>
            <w:rStyle w:val="Hyperlink"/>
            <w:rFonts w:ascii="Calibri" w:hAnsi="Calibri" w:cs="Calibri"/>
            <w:noProof/>
          </w:rPr>
          <w:t>Z</w:t>
        </w:r>
        <w:r>
          <w:rPr>
            <w:rStyle w:val="Hyperlink"/>
            <w:rFonts w:ascii="Calibri" w:hAnsi="Calibri" w:cs="Calibri"/>
            <w:noProof/>
          </w:rPr>
          <w:t>ákladní škole</w:t>
        </w:r>
        <w:r w:rsidRPr="00CA1E3D">
          <w:rPr>
            <w:rStyle w:val="Hyperlink"/>
            <w:rFonts w:ascii="Calibri" w:hAnsi="Calibri" w:cs="Calibri"/>
            <w:noProof/>
          </w:rPr>
          <w:t xml:space="preserve"> a Ma</w:t>
        </w:r>
        <w:r>
          <w:rPr>
            <w:rStyle w:val="Hyperlink"/>
            <w:rFonts w:ascii="Calibri" w:hAnsi="Calibri" w:cs="Calibri"/>
            <w:noProof/>
          </w:rPr>
          <w:t>teřské škole</w:t>
        </w:r>
        <w:r w:rsidRPr="00CA1E3D">
          <w:rPr>
            <w:rStyle w:val="Hyperlink"/>
            <w:rFonts w:ascii="Calibri" w:hAnsi="Calibri" w:cs="Calibri"/>
            <w:noProof/>
          </w:rPr>
          <w:t xml:space="preserve"> Lično, okres Rychnov nad Kněžnou</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_Toc510696262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14</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63" w:history="1">
        <w:r w:rsidRPr="0052099F">
          <w:rPr>
            <w:rStyle w:val="Hyperlink"/>
            <w:rFonts w:ascii="Calibri" w:hAnsi="Calibri" w:cs="Calibri"/>
            <w:noProof/>
          </w:rPr>
          <w:t>ČÁST PÁTÁ</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_Toc510696263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16</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64" w:history="1">
        <w:r w:rsidRPr="0052099F">
          <w:rPr>
            <w:rStyle w:val="Hyperlink"/>
            <w:rFonts w:ascii="Calibri" w:hAnsi="Calibri" w:cs="Calibri"/>
            <w:noProof/>
          </w:rPr>
          <w:t>VÝKON PRÁV SUBJEKTŮ ÚDAJŮ</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_Toc510696264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16</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65" w:history="1">
        <w:r w:rsidRPr="0052099F">
          <w:rPr>
            <w:rStyle w:val="Hyperlink"/>
            <w:rFonts w:ascii="Calibri" w:hAnsi="Calibri" w:cs="Calibri"/>
            <w:noProof/>
          </w:rPr>
          <w:t>Čl. 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_Toc510696265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17</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66" w:history="1">
        <w:r w:rsidRPr="0052099F">
          <w:rPr>
            <w:rStyle w:val="Hyperlink"/>
            <w:rFonts w:ascii="Calibri" w:hAnsi="Calibri" w:cs="Calibri"/>
            <w:noProof/>
          </w:rPr>
          <w:t>Právo na přístup k osobním údajům</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_Toc510696266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17</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67" w:history="1">
        <w:r w:rsidRPr="0052099F">
          <w:rPr>
            <w:rStyle w:val="Hyperlink"/>
            <w:rFonts w:ascii="Calibri" w:hAnsi="Calibri" w:cs="Calibri"/>
            <w:noProof/>
          </w:rPr>
          <w:t>Čl. II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_Toc510696267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17</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68" w:history="1">
        <w:r w:rsidRPr="0052099F">
          <w:rPr>
            <w:rStyle w:val="Hyperlink"/>
            <w:rFonts w:ascii="Calibri" w:hAnsi="Calibri" w:cs="Calibri"/>
            <w:noProof/>
          </w:rPr>
          <w:t>Právo na opravu nepřesných osobních údajů</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_Toc510696268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17</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69" w:history="1">
        <w:r w:rsidRPr="0052099F">
          <w:rPr>
            <w:rStyle w:val="Hyperlink"/>
            <w:rFonts w:ascii="Calibri" w:hAnsi="Calibri" w:cs="Calibri"/>
            <w:noProof/>
          </w:rPr>
          <w:t>Čl. III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_Toc510696269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18</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70" w:history="1">
        <w:r w:rsidRPr="0052099F">
          <w:rPr>
            <w:rStyle w:val="Hyperlink"/>
            <w:rFonts w:ascii="Calibri" w:hAnsi="Calibri" w:cs="Calibri"/>
            <w:noProof/>
          </w:rPr>
          <w:t>Právo na výmaz (být zapomenut)</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_Toc510696270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18</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71" w:history="1">
        <w:r w:rsidRPr="0052099F">
          <w:rPr>
            <w:rStyle w:val="Hyperlink"/>
            <w:rFonts w:ascii="Calibri" w:hAnsi="Calibri" w:cs="Calibri"/>
            <w:noProof/>
          </w:rPr>
          <w:t>Čl. IV</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_Toc510696271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18</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72" w:history="1">
        <w:r w:rsidRPr="0052099F">
          <w:rPr>
            <w:rStyle w:val="Hyperlink"/>
            <w:rFonts w:ascii="Calibri" w:hAnsi="Calibri" w:cs="Calibri"/>
            <w:noProof/>
          </w:rPr>
          <w:t>Právo na omezení zpracování</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_Toc510696272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18</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73" w:history="1">
        <w:r w:rsidRPr="0052099F">
          <w:rPr>
            <w:rStyle w:val="Hyperlink"/>
            <w:rFonts w:ascii="Calibri" w:hAnsi="Calibri" w:cs="Calibri"/>
            <w:noProof/>
          </w:rPr>
          <w:t>Čl. V</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_Toc510696273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19</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74" w:history="1">
        <w:r w:rsidRPr="0052099F">
          <w:rPr>
            <w:rStyle w:val="Hyperlink"/>
            <w:rFonts w:ascii="Calibri" w:hAnsi="Calibri" w:cs="Calibri"/>
            <w:noProof/>
          </w:rPr>
          <w:t>Právo na přenositelnost</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_Toc510696274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19</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75" w:history="1">
        <w:r w:rsidRPr="0052099F">
          <w:rPr>
            <w:rStyle w:val="Hyperlink"/>
            <w:rFonts w:ascii="Calibri" w:hAnsi="Calibri" w:cs="Calibri"/>
            <w:noProof/>
          </w:rPr>
          <w:t>Čl. VI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_Toc510696275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20</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76" w:history="1">
        <w:r w:rsidRPr="0052099F">
          <w:rPr>
            <w:rStyle w:val="Hyperlink"/>
            <w:rFonts w:ascii="Calibri" w:hAnsi="Calibri" w:cs="Calibri"/>
            <w:noProof/>
          </w:rPr>
          <w:t>Právo vznést námitku</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_Toc510696276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20</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77" w:history="1">
        <w:r w:rsidRPr="0052099F">
          <w:rPr>
            <w:rStyle w:val="Hyperlink"/>
            <w:rFonts w:ascii="Calibri" w:hAnsi="Calibri" w:cs="Calibri"/>
            <w:noProof/>
          </w:rPr>
          <w:t>Čl. VII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_Toc510696277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20</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78" w:history="1">
        <w:r w:rsidRPr="0052099F">
          <w:rPr>
            <w:rStyle w:val="Hyperlink"/>
            <w:rFonts w:ascii="Calibri" w:hAnsi="Calibri" w:cs="Calibri"/>
            <w:noProof/>
          </w:rPr>
          <w:t>Společná ustanovení k výkonu práv</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_Toc510696278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20</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79" w:history="1">
        <w:r w:rsidRPr="0052099F">
          <w:rPr>
            <w:rStyle w:val="Hyperlink"/>
            <w:rFonts w:ascii="Calibri" w:hAnsi="Calibri" w:cs="Calibri"/>
            <w:noProof/>
          </w:rPr>
          <w:t>ČÁST ŠESTÁ</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_Toc510696279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21</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80" w:history="1">
        <w:r w:rsidRPr="0052099F">
          <w:rPr>
            <w:rStyle w:val="Hyperlink"/>
            <w:rFonts w:ascii="Calibri" w:hAnsi="Calibri" w:cs="Calibri"/>
            <w:noProof/>
          </w:rPr>
          <w:t>BEZPEČNOST OSOBNÍCH ÚDAJŮ</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_Toc510696280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21</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82" w:history="1">
        <w:r w:rsidRPr="0052099F">
          <w:rPr>
            <w:rStyle w:val="Hyperlink"/>
            <w:rFonts w:ascii="Calibri" w:hAnsi="Calibri" w:cs="Calibri"/>
            <w:noProof/>
          </w:rPr>
          <w:t>Čl. 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_Toc510696282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22</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83" w:history="1">
        <w:r w:rsidRPr="0052099F">
          <w:rPr>
            <w:rStyle w:val="Hyperlink"/>
            <w:rFonts w:ascii="Calibri" w:hAnsi="Calibri" w:cs="Calibri"/>
            <w:noProof/>
          </w:rPr>
          <w:t>Záměrná ochrana osobních údajů při vzniku nové zpracovatelské operace nebo změny již existující zpracovatelské operace</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_Toc510696283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22</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84" w:history="1">
        <w:r w:rsidRPr="0052099F">
          <w:rPr>
            <w:rStyle w:val="Hyperlink"/>
            <w:rFonts w:ascii="Calibri" w:hAnsi="Calibri" w:cs="Calibri"/>
            <w:noProof/>
          </w:rPr>
          <w:t>Čl. II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_Toc510696284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23</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85" w:history="1">
        <w:r w:rsidRPr="0052099F">
          <w:rPr>
            <w:rStyle w:val="Hyperlink"/>
            <w:rFonts w:ascii="Calibri" w:hAnsi="Calibri" w:cs="Calibri"/>
            <w:noProof/>
          </w:rPr>
          <w:t>Záměrná ochrana osobních údajů v průběhu zpracovatelské operace</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_Toc510696285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23</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86" w:history="1">
        <w:r w:rsidRPr="0052099F">
          <w:rPr>
            <w:rStyle w:val="Hyperlink"/>
            <w:rFonts w:ascii="Calibri" w:hAnsi="Calibri" w:cs="Calibri"/>
            <w:noProof/>
          </w:rPr>
          <w:t>Čl. III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_Toc510696286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23</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87" w:history="1">
        <w:r w:rsidRPr="0052099F">
          <w:rPr>
            <w:rStyle w:val="Hyperlink"/>
            <w:rFonts w:ascii="Calibri" w:hAnsi="Calibri" w:cs="Calibri"/>
            <w:noProof/>
          </w:rPr>
          <w:t>Záměrná ochrana osobních údajů při zániku zpracovatelské operace nebo jakékoli její části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_Toc510696287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23</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88" w:history="1">
        <w:r w:rsidRPr="0052099F">
          <w:rPr>
            <w:rStyle w:val="Hyperlink"/>
            <w:rFonts w:ascii="Calibri" w:hAnsi="Calibri" w:cs="Calibri"/>
            <w:noProof/>
          </w:rPr>
          <w:t>Čl. IV</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_Toc510696288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23</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89" w:history="1">
        <w:r w:rsidRPr="0052099F">
          <w:rPr>
            <w:rStyle w:val="Hyperlink"/>
            <w:rFonts w:ascii="Calibri" w:hAnsi="Calibri" w:cs="Calibri"/>
            <w:noProof/>
          </w:rPr>
          <w:t>Standardní ochrana osobních údajů</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_Toc510696289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23</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90" w:history="1">
        <w:r w:rsidRPr="0052099F">
          <w:rPr>
            <w:rStyle w:val="Hyperlink"/>
            <w:rFonts w:ascii="Calibri" w:hAnsi="Calibri" w:cs="Calibri"/>
            <w:noProof/>
          </w:rPr>
          <w:t>Čl. V</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_Toc510696290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24</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91" w:history="1">
        <w:r w:rsidRPr="0052099F">
          <w:rPr>
            <w:rStyle w:val="Hyperlink"/>
            <w:rFonts w:ascii="Calibri" w:hAnsi="Calibri" w:cs="Calibri"/>
            <w:noProof/>
          </w:rPr>
          <w:t>Porušení bezpečnosti osobních údajů</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_Toc510696291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24</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92" w:history="1">
        <w:r w:rsidRPr="0052099F">
          <w:rPr>
            <w:rStyle w:val="Hyperlink"/>
            <w:rFonts w:ascii="Calibri" w:hAnsi="Calibri" w:cs="Calibri"/>
            <w:noProof/>
          </w:rPr>
          <w:t>ČÁST SEDMÁ</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_Toc510696292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26</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93" w:history="1">
        <w:r w:rsidRPr="0052099F">
          <w:rPr>
            <w:rStyle w:val="Hyperlink"/>
            <w:rFonts w:ascii="Calibri" w:hAnsi="Calibri" w:cs="Calibri"/>
            <w:noProof/>
          </w:rPr>
          <w:t>ZÁVĚREČNÁ USTANOVENÍ</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_Toc510696293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26</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94" w:history="1">
        <w:r w:rsidRPr="0052099F">
          <w:rPr>
            <w:rStyle w:val="Hyperlink"/>
            <w:rFonts w:ascii="Calibri" w:hAnsi="Calibri" w:cs="Calibri"/>
            <w:noProof/>
          </w:rPr>
          <w:t>Čl. I</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_Toc510696294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26</w:t>
        </w:r>
        <w:r w:rsidRPr="0052099F">
          <w:rPr>
            <w:rFonts w:ascii="Calibri" w:hAnsi="Calibri" w:cs="Calibri"/>
            <w:noProof/>
            <w:webHidden/>
          </w:rPr>
          <w:fldChar w:fldCharType="end"/>
        </w:r>
      </w:hyperlink>
    </w:p>
    <w:p w:rsidR="00BA0280" w:rsidRPr="0052099F" w:rsidRDefault="00BA0280">
      <w:pPr>
        <w:pStyle w:val="TOC1"/>
        <w:tabs>
          <w:tab w:val="right" w:leader="dot" w:pos="9062"/>
        </w:tabs>
        <w:rPr>
          <w:rFonts w:ascii="Calibri" w:hAnsi="Calibri" w:cs="Calibri"/>
          <w:noProof/>
          <w:lang w:eastAsia="cs-CZ"/>
        </w:rPr>
      </w:pPr>
      <w:hyperlink w:anchor="_Toc510696295" w:history="1">
        <w:r w:rsidRPr="0052099F">
          <w:rPr>
            <w:rStyle w:val="Hyperlink"/>
            <w:rFonts w:ascii="Calibri" w:hAnsi="Calibri" w:cs="Calibri"/>
            <w:noProof/>
          </w:rPr>
          <w:t>Platnost směrnice</w:t>
        </w:r>
        <w:r w:rsidRPr="0052099F">
          <w:rPr>
            <w:rFonts w:ascii="Calibri" w:hAnsi="Calibri" w:cs="Calibri"/>
            <w:noProof/>
            <w:webHidden/>
          </w:rPr>
          <w:tab/>
        </w:r>
        <w:r w:rsidRPr="0052099F">
          <w:rPr>
            <w:rFonts w:ascii="Calibri" w:hAnsi="Calibri" w:cs="Calibri"/>
            <w:noProof/>
            <w:webHidden/>
          </w:rPr>
          <w:fldChar w:fldCharType="begin"/>
        </w:r>
        <w:r w:rsidRPr="0052099F">
          <w:rPr>
            <w:rFonts w:ascii="Calibri" w:hAnsi="Calibri" w:cs="Calibri"/>
            <w:noProof/>
            <w:webHidden/>
          </w:rPr>
          <w:instrText xml:space="preserve"> PAGEREF _Toc510696295 \h </w:instrText>
        </w:r>
        <w:r w:rsidRPr="009C2301">
          <w:rPr>
            <w:rFonts w:ascii="Calibri" w:hAnsi="Calibri" w:cs="Calibri"/>
            <w:noProof/>
          </w:rPr>
        </w:r>
        <w:r w:rsidRPr="0052099F">
          <w:rPr>
            <w:rFonts w:ascii="Calibri" w:hAnsi="Calibri" w:cs="Calibri"/>
            <w:noProof/>
            <w:webHidden/>
          </w:rPr>
          <w:fldChar w:fldCharType="separate"/>
        </w:r>
        <w:r>
          <w:rPr>
            <w:rFonts w:ascii="Calibri" w:hAnsi="Calibri" w:cs="Calibri"/>
            <w:noProof/>
            <w:webHidden/>
          </w:rPr>
          <w:t>26</w:t>
        </w:r>
        <w:r w:rsidRPr="0052099F">
          <w:rPr>
            <w:rFonts w:ascii="Calibri" w:hAnsi="Calibri" w:cs="Calibri"/>
            <w:noProof/>
            <w:webHidden/>
          </w:rPr>
          <w:fldChar w:fldCharType="end"/>
        </w:r>
      </w:hyperlink>
    </w:p>
    <w:p w:rsidR="00BA0280" w:rsidRPr="004F54AE" w:rsidRDefault="00BA0280" w:rsidP="004F54AE">
      <w:pPr>
        <w:rPr>
          <w:rFonts w:cs="Calibri"/>
        </w:rPr>
      </w:pPr>
      <w:r w:rsidRPr="0052099F">
        <w:rPr>
          <w:rFonts w:cs="Calibri"/>
        </w:rPr>
        <w:fldChar w:fldCharType="end"/>
      </w:r>
    </w:p>
    <w:p w:rsidR="00BA0280" w:rsidRPr="004F54AE" w:rsidRDefault="00BA0280" w:rsidP="004F54AE">
      <w:pPr>
        <w:pStyle w:val="Normlntun"/>
        <w:outlineLvl w:val="9"/>
        <w:rPr>
          <w:rFonts w:ascii="Calibri" w:hAnsi="Calibri" w:cs="Calibri"/>
          <w:szCs w:val="22"/>
        </w:rPr>
      </w:pPr>
      <w:bookmarkStart w:id="0" w:name="_Toc185004064"/>
    </w:p>
    <w:p w:rsidR="00BA0280" w:rsidRPr="004F54AE" w:rsidRDefault="00BA0280" w:rsidP="004F54AE">
      <w:pPr>
        <w:pStyle w:val="Napisneslovan1"/>
        <w:rPr>
          <w:rFonts w:ascii="Calibri" w:hAnsi="Calibri" w:cs="Calibri"/>
          <w:szCs w:val="20"/>
          <w:lang w:eastAsia="cs-CZ"/>
        </w:rPr>
      </w:pPr>
    </w:p>
    <w:p w:rsidR="00BA0280" w:rsidRPr="00001A10" w:rsidRDefault="00BA0280" w:rsidP="004F54AE">
      <w:pPr>
        <w:spacing w:line="240" w:lineRule="auto"/>
        <w:rPr>
          <w:rFonts w:cs="Calibri"/>
          <w:b/>
          <w:sz w:val="32"/>
          <w:szCs w:val="32"/>
        </w:rPr>
      </w:pPr>
      <w:r w:rsidRPr="00001A10">
        <w:rPr>
          <w:rFonts w:cs="Calibri"/>
        </w:rPr>
        <w:br w:type="page"/>
      </w:r>
    </w:p>
    <w:p w:rsidR="00BA0280" w:rsidRPr="00001A10" w:rsidRDefault="00BA0280" w:rsidP="004F54AE">
      <w:pPr>
        <w:pStyle w:val="Nadpissti"/>
        <w:rPr>
          <w:rFonts w:ascii="Calibri" w:hAnsi="Calibri" w:cs="Calibri"/>
        </w:rPr>
      </w:pPr>
      <w:bookmarkStart w:id="1" w:name="_Toc510696244"/>
      <w:bookmarkStart w:id="2" w:name="_Toc368210412"/>
      <w:bookmarkEnd w:id="0"/>
      <w:r w:rsidRPr="00001A10">
        <w:rPr>
          <w:rFonts w:ascii="Calibri" w:hAnsi="Calibri" w:cs="Calibri"/>
        </w:rPr>
        <w:t>ČÁST PRVNÍ</w:t>
      </w:r>
      <w:bookmarkEnd w:id="1"/>
    </w:p>
    <w:p w:rsidR="00BA0280" w:rsidRPr="00001A10" w:rsidRDefault="00BA0280" w:rsidP="004F54AE">
      <w:pPr>
        <w:pStyle w:val="Nadpissti"/>
        <w:rPr>
          <w:rFonts w:ascii="Calibri" w:hAnsi="Calibri" w:cs="Calibri"/>
        </w:rPr>
      </w:pPr>
      <w:bookmarkStart w:id="3" w:name="_Toc510696245"/>
      <w:r w:rsidRPr="00001A10">
        <w:rPr>
          <w:rFonts w:ascii="Calibri" w:hAnsi="Calibri" w:cs="Calibri"/>
        </w:rPr>
        <w:t>ÚVODNÍ USTANOVENÍ</w:t>
      </w:r>
      <w:bookmarkEnd w:id="3"/>
    </w:p>
    <w:p w:rsidR="00BA0280" w:rsidRPr="00001A10" w:rsidRDefault="00BA0280" w:rsidP="004F54AE">
      <w:pPr>
        <w:pStyle w:val="L1"/>
        <w:rPr>
          <w:rFonts w:ascii="Calibri" w:hAnsi="Calibri" w:cs="Calibri"/>
        </w:rPr>
      </w:pPr>
      <w:bookmarkStart w:id="4" w:name="_Toc510696246"/>
      <w:r w:rsidRPr="00001A10">
        <w:rPr>
          <w:rFonts w:ascii="Calibri" w:hAnsi="Calibri" w:cs="Calibri"/>
        </w:rPr>
        <w:t>Čl. I</w:t>
      </w:r>
      <w:bookmarkEnd w:id="4"/>
    </w:p>
    <w:p w:rsidR="00BA0280" w:rsidRPr="00001A10" w:rsidRDefault="00BA0280" w:rsidP="004F54AE">
      <w:pPr>
        <w:pStyle w:val="L1"/>
        <w:rPr>
          <w:rFonts w:ascii="Calibri" w:hAnsi="Calibri" w:cs="Calibri"/>
        </w:rPr>
      </w:pPr>
      <w:bookmarkStart w:id="5" w:name="_Toc510696247"/>
      <w:r w:rsidRPr="00001A10">
        <w:rPr>
          <w:rFonts w:ascii="Calibri" w:hAnsi="Calibri" w:cs="Calibri"/>
        </w:rPr>
        <w:t>Úvodní ustanovení</w:t>
      </w:r>
      <w:bookmarkEnd w:id="5"/>
    </w:p>
    <w:p w:rsidR="00BA0280" w:rsidRPr="00001A10" w:rsidRDefault="00BA0280" w:rsidP="004F54AE">
      <w:pPr>
        <w:pStyle w:val="slodrka"/>
        <w:ind w:left="426" w:hanging="360"/>
        <w:rPr>
          <w:rFonts w:ascii="Calibri" w:hAnsi="Calibri" w:cs="Calibri"/>
        </w:rPr>
      </w:pPr>
      <w:r w:rsidRPr="00DC7606">
        <w:rPr>
          <w:rFonts w:ascii="Calibri" w:hAnsi="Calibri" w:cs="Calibri"/>
        </w:rPr>
        <w:t>Z</w:t>
      </w:r>
      <w:r>
        <w:rPr>
          <w:rFonts w:ascii="Calibri" w:hAnsi="Calibri" w:cs="Calibri"/>
        </w:rPr>
        <w:t>ákladní škola</w:t>
      </w:r>
      <w:r w:rsidRPr="00DC7606">
        <w:rPr>
          <w:rFonts w:ascii="Calibri" w:hAnsi="Calibri" w:cs="Calibri"/>
        </w:rPr>
        <w:t xml:space="preserve"> a Ma</w:t>
      </w:r>
      <w:r>
        <w:rPr>
          <w:rFonts w:ascii="Calibri" w:hAnsi="Calibri" w:cs="Calibri"/>
        </w:rPr>
        <w:t>teřské škola</w:t>
      </w:r>
      <w:r w:rsidRPr="00DC7606">
        <w:rPr>
          <w:rFonts w:ascii="Calibri" w:hAnsi="Calibri" w:cs="Calibri"/>
        </w:rPr>
        <w:t xml:space="preserve"> Lično, okres Rychnov nad Kněžnou </w:t>
      </w:r>
      <w:r>
        <w:rPr>
          <w:rFonts w:ascii="Calibri" w:hAnsi="Calibri" w:cs="Calibri"/>
        </w:rPr>
        <w:t xml:space="preserve">(dále jen „organizace“) </w:t>
      </w:r>
      <w:r w:rsidRPr="00001A10">
        <w:rPr>
          <w:rFonts w:ascii="Calibri" w:hAnsi="Calibri" w:cs="Calibri"/>
        </w:rPr>
        <w:t>vydává tuto směrnici v souladu s těmito předpisy:</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Nařízení Evropského parlamentu a Rady (EU) č. 2016/679 o ochraně fyzických osob v souvislosti se zpracováním osobních údajů a o volném pohybu těchto údajů a o zrušení směrnice 95/46/ES (dále jen „obecné nařízení o ochraně osobních údajů“ nebo „GDPR“),</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zákon č. xx/20yy Sb., o zpracování osobních údajů a o změně některých zákonů v platném znění, (dále jen „zákon“),</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zákon č. 262/2006 Sb., zákoník práce v platném znění.</w:t>
      </w:r>
    </w:p>
    <w:p w:rsidR="00BA0280" w:rsidRPr="00001A10" w:rsidRDefault="00BA0280" w:rsidP="004F54AE">
      <w:pPr>
        <w:pStyle w:val="slodrka"/>
        <w:tabs>
          <w:tab w:val="clear" w:pos="720"/>
        </w:tabs>
        <w:ind w:left="426"/>
        <w:rPr>
          <w:rFonts w:ascii="Calibri" w:hAnsi="Calibri" w:cs="Calibri"/>
        </w:rPr>
      </w:pPr>
      <w:r w:rsidRPr="00001A10">
        <w:rPr>
          <w:rFonts w:ascii="Calibri" w:hAnsi="Calibri" w:cs="Calibri"/>
        </w:rPr>
        <w:t xml:space="preserve">Směrnice pro ochranu osobních údajů upravuje technická a organizační opatření k zajištění zpracování a ochrany osobních údajů v souladu s obecným nařízením o ochraně osobních údajů s cílem zajištění jednotného postupu v podmínkách </w:t>
      </w:r>
      <w:r w:rsidRPr="00DC7606">
        <w:rPr>
          <w:rFonts w:ascii="Calibri" w:hAnsi="Calibri" w:cs="Calibri"/>
        </w:rPr>
        <w:t>Základní školy a Mateřské školy Lično, okres Rychnov nad Kněžnou</w:t>
      </w:r>
      <w:r w:rsidRPr="00001A10">
        <w:rPr>
          <w:rFonts w:ascii="Calibri" w:hAnsi="Calibri" w:cs="Calibri"/>
        </w:rPr>
        <w:t>.</w:t>
      </w:r>
    </w:p>
    <w:p w:rsidR="00BA0280" w:rsidRPr="00001A10" w:rsidRDefault="00BA0280" w:rsidP="004F54AE">
      <w:pPr>
        <w:pStyle w:val="slodrka"/>
        <w:tabs>
          <w:tab w:val="clear" w:pos="720"/>
        </w:tabs>
        <w:ind w:left="426"/>
        <w:rPr>
          <w:rFonts w:ascii="Calibri" w:hAnsi="Calibri" w:cs="Calibri"/>
        </w:rPr>
      </w:pPr>
      <w:r w:rsidRPr="00001A10">
        <w:rPr>
          <w:rFonts w:ascii="Calibri" w:hAnsi="Calibri" w:cs="Calibri"/>
        </w:rPr>
        <w:t>Směrnice současně stanovuje práva a povinnosti zaměstnavatele při zpracování a  ochraně osobních údajů zaměstnance.</w:t>
      </w:r>
    </w:p>
    <w:p w:rsidR="00BA0280" w:rsidRPr="00001A10" w:rsidRDefault="00BA0280" w:rsidP="004F54AE">
      <w:pPr>
        <w:pStyle w:val="L1"/>
        <w:rPr>
          <w:rFonts w:ascii="Calibri" w:hAnsi="Calibri" w:cs="Calibri"/>
        </w:rPr>
      </w:pPr>
      <w:bookmarkStart w:id="6" w:name="_Toc510696248"/>
      <w:r w:rsidRPr="00001A10">
        <w:rPr>
          <w:rFonts w:ascii="Calibri" w:hAnsi="Calibri" w:cs="Calibri"/>
        </w:rPr>
        <w:t>Čl. II</w:t>
      </w:r>
      <w:bookmarkEnd w:id="6"/>
    </w:p>
    <w:p w:rsidR="00BA0280" w:rsidRPr="00001A10" w:rsidRDefault="00BA0280" w:rsidP="004F54AE">
      <w:pPr>
        <w:pStyle w:val="L1"/>
        <w:rPr>
          <w:rFonts w:ascii="Calibri" w:hAnsi="Calibri" w:cs="Calibri"/>
        </w:rPr>
      </w:pPr>
      <w:bookmarkStart w:id="7" w:name="_Toc510696249"/>
      <w:r w:rsidRPr="00001A10">
        <w:rPr>
          <w:rFonts w:ascii="Calibri" w:hAnsi="Calibri" w:cs="Calibri"/>
        </w:rPr>
        <w:t>Rozsah působnosti</w:t>
      </w:r>
      <w:bookmarkEnd w:id="7"/>
    </w:p>
    <w:p w:rsidR="00BA0280" w:rsidRDefault="00BA0280" w:rsidP="004B380D">
      <w:pPr>
        <w:pStyle w:val="ListParagraph"/>
        <w:numPr>
          <w:ilvl w:val="0"/>
          <w:numId w:val="66"/>
        </w:numPr>
        <w:ind w:left="426"/>
        <w:jc w:val="both"/>
        <w:rPr>
          <w:rFonts w:cs="Calibri"/>
        </w:rPr>
      </w:pPr>
      <w:r w:rsidRPr="004B380D">
        <w:rPr>
          <w:rFonts w:cs="Calibri"/>
        </w:rPr>
        <w:t xml:space="preserve">Ustanovení této směrnice jsou závazná pro všechny zaměstnance </w:t>
      </w:r>
      <w:r w:rsidRPr="00A01D57">
        <w:rPr>
          <w:rFonts w:cs="Calibri"/>
        </w:rPr>
        <w:t>Základní školy a Mateřské školy</w:t>
      </w:r>
      <w:r>
        <w:rPr>
          <w:rFonts w:cs="Calibri"/>
        </w:rPr>
        <w:t>,</w:t>
      </w:r>
      <w:r w:rsidRPr="00A01D57">
        <w:rPr>
          <w:rFonts w:cs="Calibri"/>
        </w:rPr>
        <w:t xml:space="preserve"> Lično, okres Rychnov nad Kněžnou</w:t>
      </w:r>
      <w:r w:rsidRPr="004B380D">
        <w:rPr>
          <w:rFonts w:cs="Calibri"/>
        </w:rPr>
        <w:t xml:space="preserve">, pokud se v souvislosti s výkonem své funkce seznamují, popř. zpracovávají osobní údaje. </w:t>
      </w:r>
    </w:p>
    <w:p w:rsidR="00BA0280" w:rsidRDefault="00BA0280" w:rsidP="004B380D">
      <w:pPr>
        <w:pStyle w:val="ListParagraph"/>
        <w:numPr>
          <w:ilvl w:val="0"/>
          <w:numId w:val="66"/>
        </w:numPr>
        <w:ind w:left="426"/>
        <w:jc w:val="both"/>
        <w:rPr>
          <w:rFonts w:cs="Calibri"/>
        </w:rPr>
      </w:pPr>
      <w:r w:rsidRPr="001E72DD">
        <w:rPr>
          <w:rFonts w:cs="Calibri"/>
        </w:rPr>
        <w:t xml:space="preserve">Rozsah osobních údajů, které </w:t>
      </w:r>
      <w:r>
        <w:rPr>
          <w:rFonts w:cs="Calibri"/>
        </w:rPr>
        <w:t xml:space="preserve">shromažďuje, </w:t>
      </w:r>
      <w:r w:rsidRPr="001E72DD">
        <w:rPr>
          <w:rFonts w:cs="Calibri"/>
        </w:rPr>
        <w:t xml:space="preserve">zpracovává či uchovává </w:t>
      </w:r>
      <w:r w:rsidRPr="00A01D57">
        <w:rPr>
          <w:rFonts w:cs="Calibri"/>
        </w:rPr>
        <w:t>Z</w:t>
      </w:r>
      <w:r>
        <w:rPr>
          <w:rFonts w:cs="Calibri"/>
        </w:rPr>
        <w:t>ákladní škola</w:t>
      </w:r>
      <w:r w:rsidRPr="00A01D57">
        <w:rPr>
          <w:rFonts w:cs="Calibri"/>
        </w:rPr>
        <w:t xml:space="preserve"> a Ma</w:t>
      </w:r>
      <w:r>
        <w:rPr>
          <w:rFonts w:cs="Calibri"/>
        </w:rPr>
        <w:t>teřská škola</w:t>
      </w:r>
      <w:r w:rsidRPr="00A01D57">
        <w:rPr>
          <w:rFonts w:cs="Calibri"/>
        </w:rPr>
        <w:t xml:space="preserve"> Lično, okres Rychnov nad Kněžnou</w:t>
      </w:r>
      <w:r>
        <w:rPr>
          <w:rFonts w:cs="Calibri"/>
        </w:rPr>
        <w:t>, zahrnuje tyto skupiny subjektů údajů: žáci, zákonní zástupci, zaměstnanci a další osoby, které mají se školou uzavřenou různou formu legitimní spolupráce.</w:t>
      </w:r>
    </w:p>
    <w:p w:rsidR="00BA0280" w:rsidRDefault="00BA0280" w:rsidP="004B380D">
      <w:pPr>
        <w:pStyle w:val="ListParagraph"/>
        <w:numPr>
          <w:ilvl w:val="0"/>
          <w:numId w:val="66"/>
        </w:numPr>
        <w:ind w:left="426"/>
        <w:jc w:val="both"/>
        <w:rPr>
          <w:rFonts w:cs="Calibri"/>
        </w:rPr>
      </w:pPr>
      <w:r>
        <w:rPr>
          <w:rFonts w:cs="Calibri"/>
        </w:rPr>
        <w:t xml:space="preserve">Zpracovávání, shromažďování a uchovávání osobních údajů výše zmíněných skupin subjektů údajů je vykonáváno školou pouze na základě platné legislativy, svobodně poskytnutého souhlasu či oprávněného zájmu. </w:t>
      </w:r>
    </w:p>
    <w:p w:rsidR="00BA0280" w:rsidRDefault="00BA0280" w:rsidP="001E72DD">
      <w:pPr>
        <w:pStyle w:val="ListParagraph"/>
        <w:numPr>
          <w:ilvl w:val="0"/>
          <w:numId w:val="66"/>
        </w:numPr>
        <w:ind w:left="426"/>
        <w:jc w:val="both"/>
        <w:rPr>
          <w:rFonts w:cs="Calibri"/>
        </w:rPr>
      </w:pPr>
      <w:r>
        <w:rPr>
          <w:rFonts w:cs="Calibri"/>
        </w:rPr>
        <w:t>K</w:t>
      </w:r>
      <w:r w:rsidRPr="001E72DD">
        <w:rPr>
          <w:rFonts w:cs="Calibri"/>
        </w:rPr>
        <w:t xml:space="preserve">ompletní výčet pro jednotlivé agendy, obsahující osobní údaje pro všechny výše uvedené skupiny je uveden v interním dokumentu </w:t>
      </w:r>
      <w:r w:rsidRPr="005A78A0">
        <w:rPr>
          <w:rFonts w:cs="Calibri"/>
        </w:rPr>
        <w:t>Základní školy a Mateřské škol</w:t>
      </w:r>
      <w:r>
        <w:rPr>
          <w:rFonts w:cs="Calibri"/>
        </w:rPr>
        <w:t>y</w:t>
      </w:r>
      <w:r w:rsidRPr="005A78A0">
        <w:rPr>
          <w:rFonts w:cs="Calibri"/>
        </w:rPr>
        <w:t xml:space="preserve"> Lično, okres Rychnov nad Kněžnou </w:t>
      </w:r>
      <w:r w:rsidRPr="001E72DD">
        <w:rPr>
          <w:rFonts w:cs="Calibri"/>
        </w:rPr>
        <w:t xml:space="preserve">pod názvem </w:t>
      </w:r>
      <w:r>
        <w:rPr>
          <w:rFonts w:cs="Calibri"/>
        </w:rPr>
        <w:t>GDPR</w:t>
      </w:r>
    </w:p>
    <w:p w:rsidR="00BA0280" w:rsidRDefault="00BA0280" w:rsidP="001E72DD">
      <w:pPr>
        <w:pStyle w:val="ListParagraph"/>
        <w:numPr>
          <w:ilvl w:val="0"/>
          <w:numId w:val="66"/>
        </w:numPr>
        <w:ind w:left="426"/>
        <w:jc w:val="both"/>
        <w:rPr>
          <w:rFonts w:cs="Calibri"/>
        </w:rPr>
      </w:pPr>
      <w:r w:rsidRPr="001E72DD">
        <w:rPr>
          <w:rFonts w:cs="Calibri"/>
        </w:rPr>
        <w:t>Ten</w:t>
      </w:r>
      <w:r>
        <w:rPr>
          <w:rFonts w:cs="Calibri"/>
        </w:rPr>
        <w:t xml:space="preserve">to dokument je spravován pouze pověřencem pro ochranu osobních údajů a vedením </w:t>
      </w:r>
      <w:r w:rsidRPr="005A78A0">
        <w:rPr>
          <w:rFonts w:cs="Calibri"/>
        </w:rPr>
        <w:t>Základní školy a Mateřské školy Lično, okres Rychnov nad Kněžnou</w:t>
      </w:r>
      <w:r>
        <w:rPr>
          <w:rFonts w:cs="Calibri"/>
        </w:rPr>
        <w:t>.</w:t>
      </w:r>
    </w:p>
    <w:p w:rsidR="00BA0280" w:rsidRPr="00A9052C" w:rsidRDefault="00BA0280" w:rsidP="00A9052C">
      <w:pPr>
        <w:pStyle w:val="ListParagraph"/>
        <w:numPr>
          <w:ilvl w:val="0"/>
          <w:numId w:val="66"/>
        </w:numPr>
        <w:ind w:left="426"/>
        <w:jc w:val="both"/>
      </w:pPr>
      <w:r>
        <w:t xml:space="preserve">Jeho editaci mohou provádět pouze výše zmíněné osoby, a to na základě požadavků či změn, vyplývající z aktuální legislativy, souhlasů od subjektů zájmů, případně oprávněných zájmů </w:t>
      </w:r>
      <w:bookmarkStart w:id="8" w:name="_Toc510696250"/>
      <w:r w:rsidRPr="00A9052C">
        <w:rPr>
          <w:rFonts w:cs="Calibri"/>
        </w:rPr>
        <w:t xml:space="preserve">Základní školy a Mateřské školy Lično, okres Rychnov nad Kněžnou </w:t>
      </w:r>
    </w:p>
    <w:p w:rsidR="00BA0280" w:rsidRPr="00001A10" w:rsidRDefault="00BA0280" w:rsidP="00A9052C">
      <w:pPr>
        <w:pStyle w:val="ListParagraph"/>
        <w:numPr>
          <w:ilvl w:val="0"/>
          <w:numId w:val="66"/>
        </w:numPr>
        <w:ind w:left="426"/>
        <w:jc w:val="both"/>
      </w:pPr>
      <w:r>
        <w:t>Čl. III</w:t>
      </w:r>
      <w:bookmarkEnd w:id="8"/>
    </w:p>
    <w:p w:rsidR="00BA0280" w:rsidRPr="009B316C" w:rsidRDefault="00BA0280" w:rsidP="009B316C">
      <w:pPr>
        <w:jc w:val="center"/>
        <w:rPr>
          <w:rFonts w:cs="Calibri"/>
          <w:b/>
        </w:rPr>
      </w:pPr>
      <w:r w:rsidRPr="009B316C">
        <w:rPr>
          <w:rFonts w:cs="Calibri"/>
          <w:b/>
        </w:rPr>
        <w:t>Definice zkratek a pojmů</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4"/>
        <w:gridCol w:w="7324"/>
      </w:tblGrid>
      <w:tr w:rsidR="00BA0280" w:rsidRPr="00692BDB" w:rsidTr="001C6D97">
        <w:tc>
          <w:tcPr>
            <w:tcW w:w="1854" w:type="dxa"/>
          </w:tcPr>
          <w:p w:rsidR="00BA0280" w:rsidRPr="00692BDB" w:rsidRDefault="00BA0280" w:rsidP="001C6D97">
            <w:pPr>
              <w:spacing w:before="60" w:after="60" w:line="276" w:lineRule="auto"/>
              <w:rPr>
                <w:rFonts w:cs="Calibri"/>
              </w:rPr>
            </w:pPr>
            <w:r w:rsidRPr="00692BDB">
              <w:rPr>
                <w:rFonts w:cs="Calibri"/>
              </w:rPr>
              <w:t>likvidace osobních údajů</w:t>
            </w:r>
          </w:p>
        </w:tc>
        <w:tc>
          <w:tcPr>
            <w:tcW w:w="7324" w:type="dxa"/>
          </w:tcPr>
          <w:p w:rsidR="00BA0280" w:rsidRPr="00692BDB" w:rsidRDefault="00BA0280" w:rsidP="001C6D97">
            <w:pPr>
              <w:spacing w:before="60" w:after="60" w:line="276" w:lineRule="auto"/>
              <w:ind w:left="34"/>
              <w:rPr>
                <w:rFonts w:cs="Calibri"/>
              </w:rPr>
            </w:pPr>
            <w:r w:rsidRPr="00692BDB">
              <w:rPr>
                <w:rFonts w:cs="Calibri"/>
              </w:rPr>
              <w:t>fyzické zničení jejich nosiče, jejich fyzické vymazání nebo jejich trvalé vyloučení z dalších zpracování</w:t>
            </w:r>
          </w:p>
        </w:tc>
      </w:tr>
      <w:tr w:rsidR="00BA0280" w:rsidRPr="00692BDB" w:rsidTr="001C6D97">
        <w:tc>
          <w:tcPr>
            <w:tcW w:w="1854" w:type="dxa"/>
          </w:tcPr>
          <w:p w:rsidR="00BA0280" w:rsidRPr="00692BDB" w:rsidRDefault="00BA0280" w:rsidP="001C6D97">
            <w:pPr>
              <w:spacing w:before="60" w:after="60" w:line="276" w:lineRule="auto"/>
              <w:rPr>
                <w:rFonts w:cs="Calibri"/>
              </w:rPr>
            </w:pPr>
            <w:r w:rsidRPr="00692BDB">
              <w:rPr>
                <w:rFonts w:cs="Calibri"/>
              </w:rPr>
              <w:t>oprávněná osoba</w:t>
            </w:r>
          </w:p>
        </w:tc>
        <w:tc>
          <w:tcPr>
            <w:tcW w:w="7324" w:type="dxa"/>
          </w:tcPr>
          <w:p w:rsidR="00BA0280" w:rsidRPr="00692BDB" w:rsidRDefault="00BA0280" w:rsidP="001C6D97">
            <w:pPr>
              <w:spacing w:before="60" w:after="60"/>
              <w:rPr>
                <w:rFonts w:cs="Calibri"/>
                <w:lang w:eastAsia="cs-CZ"/>
              </w:rPr>
            </w:pPr>
            <w:r w:rsidRPr="00692BDB">
              <w:rPr>
                <w:rFonts w:cs="Calibri"/>
                <w:lang w:eastAsia="cs-CZ"/>
              </w:rPr>
              <w:t>oprávněnými osobami se pro účely této směrnice rozumí:</w:t>
            </w:r>
          </w:p>
          <w:p w:rsidR="00BA0280" w:rsidRPr="00692BDB" w:rsidRDefault="00BA0280" w:rsidP="00F06949">
            <w:pPr>
              <w:numPr>
                <w:ilvl w:val="0"/>
                <w:numId w:val="11"/>
              </w:numPr>
              <w:spacing w:before="60" w:after="60" w:line="288" w:lineRule="auto"/>
              <w:jc w:val="both"/>
              <w:rPr>
                <w:rFonts w:cs="Calibri"/>
              </w:rPr>
            </w:pPr>
            <w:r w:rsidRPr="00692BDB">
              <w:rPr>
                <w:rFonts w:cs="Calibri"/>
              </w:rPr>
              <w:t xml:space="preserve">zaměstnanci </w:t>
            </w:r>
            <w:r w:rsidRPr="00860DFE">
              <w:rPr>
                <w:rFonts w:cs="Calibri"/>
              </w:rPr>
              <w:t>Základní školy a Mateřské školy Lično, okres Rychnov nad Kněžnou</w:t>
            </w:r>
            <w:r w:rsidRPr="00692BDB">
              <w:rPr>
                <w:rFonts w:cs="Calibri"/>
              </w:rPr>
              <w:t>, kteří v rámci plnění povinností plynoucích jim z jejich pracovních náplní mají přístup k osobním údajům a dále je zpracovávají,</w:t>
            </w:r>
          </w:p>
          <w:p w:rsidR="00BA0280" w:rsidRPr="00692BDB" w:rsidRDefault="00BA0280" w:rsidP="00F06949">
            <w:pPr>
              <w:numPr>
                <w:ilvl w:val="0"/>
                <w:numId w:val="11"/>
              </w:numPr>
              <w:spacing w:before="60" w:after="60" w:line="288" w:lineRule="auto"/>
              <w:jc w:val="both"/>
              <w:rPr>
                <w:rFonts w:cs="Calibri"/>
              </w:rPr>
            </w:pPr>
            <w:r w:rsidRPr="00692BDB">
              <w:rPr>
                <w:rFonts w:cs="Calibri"/>
              </w:rPr>
              <w:t>osoby vykonávající práci na základě dohod o pracích konaných mimo pracovní poměr, pokud z uzavřené dohody vyplývá, že pro plnění předmětu dohody mají mít přístup k osobním údajům a dále je zpracovávat.</w:t>
            </w:r>
          </w:p>
        </w:tc>
      </w:tr>
      <w:tr w:rsidR="00BA0280" w:rsidRPr="00692BDB" w:rsidTr="001C6D97">
        <w:tc>
          <w:tcPr>
            <w:tcW w:w="1854" w:type="dxa"/>
          </w:tcPr>
          <w:p w:rsidR="00BA0280" w:rsidRPr="00692BDB" w:rsidRDefault="00BA0280" w:rsidP="001C6D97">
            <w:pPr>
              <w:spacing w:before="60" w:after="60" w:line="276" w:lineRule="auto"/>
              <w:rPr>
                <w:rFonts w:cs="Calibri"/>
              </w:rPr>
            </w:pPr>
            <w:r w:rsidRPr="00692BDB">
              <w:rPr>
                <w:rFonts w:cs="Calibri"/>
              </w:rPr>
              <w:t>organizační celek</w:t>
            </w:r>
          </w:p>
        </w:tc>
        <w:tc>
          <w:tcPr>
            <w:tcW w:w="7324" w:type="dxa"/>
          </w:tcPr>
          <w:p w:rsidR="00BA0280" w:rsidRPr="00692BDB" w:rsidRDefault="00BA0280" w:rsidP="004F54AE">
            <w:pPr>
              <w:spacing w:before="60" w:after="60" w:line="276" w:lineRule="auto"/>
              <w:ind w:left="34"/>
              <w:rPr>
                <w:rFonts w:cs="Calibri"/>
              </w:rPr>
            </w:pPr>
            <w:r w:rsidRPr="00692BDB">
              <w:rPr>
                <w:rFonts w:cs="Arial"/>
              </w:rPr>
              <w:t>Základní škola, mateřská škola, školní jídelna, školní družina</w:t>
            </w:r>
          </w:p>
        </w:tc>
      </w:tr>
      <w:tr w:rsidR="00BA0280" w:rsidRPr="00692BDB" w:rsidTr="001C6D97">
        <w:tc>
          <w:tcPr>
            <w:tcW w:w="1854" w:type="dxa"/>
          </w:tcPr>
          <w:p w:rsidR="00BA0280" w:rsidRPr="00692BDB" w:rsidRDefault="00BA0280" w:rsidP="001C6D97">
            <w:pPr>
              <w:spacing w:before="60" w:after="60" w:line="276" w:lineRule="auto"/>
              <w:rPr>
                <w:rFonts w:cs="Calibri"/>
              </w:rPr>
            </w:pPr>
            <w:r w:rsidRPr="00692BDB">
              <w:rPr>
                <w:rFonts w:cs="Calibri"/>
              </w:rPr>
              <w:t>osobní spis</w:t>
            </w:r>
          </w:p>
        </w:tc>
        <w:tc>
          <w:tcPr>
            <w:tcW w:w="7324" w:type="dxa"/>
          </w:tcPr>
          <w:p w:rsidR="00BA0280" w:rsidRPr="00692BDB" w:rsidRDefault="00BA0280" w:rsidP="001C6D97">
            <w:pPr>
              <w:spacing w:before="60" w:after="60" w:line="276" w:lineRule="auto"/>
              <w:rPr>
                <w:rFonts w:cs="Calibri"/>
              </w:rPr>
            </w:pPr>
            <w:r w:rsidRPr="00692BDB">
              <w:rPr>
                <w:rFonts w:cs="Calibri"/>
              </w:rPr>
              <w:t>dokument, který obsahuje všechny potřebné údaje o zaměstnanci, sloužící v souladu s obecně závaznými předpisy, potřebám zaměstnavatele (určeným zaměstnancům zaměstnavatele)</w:t>
            </w:r>
          </w:p>
        </w:tc>
      </w:tr>
      <w:tr w:rsidR="00BA0280" w:rsidRPr="00692BDB" w:rsidTr="001C6D97">
        <w:tc>
          <w:tcPr>
            <w:tcW w:w="1854" w:type="dxa"/>
          </w:tcPr>
          <w:p w:rsidR="00BA0280" w:rsidRPr="00692BDB" w:rsidRDefault="00BA0280" w:rsidP="001C6D97">
            <w:pPr>
              <w:spacing w:before="60" w:after="60" w:line="276" w:lineRule="auto"/>
              <w:rPr>
                <w:rFonts w:cs="Calibri"/>
              </w:rPr>
            </w:pPr>
            <w:r w:rsidRPr="00692BDB">
              <w:rPr>
                <w:rFonts w:cs="Calibri"/>
              </w:rPr>
              <w:t>osobní údaj</w:t>
            </w:r>
          </w:p>
        </w:tc>
        <w:tc>
          <w:tcPr>
            <w:tcW w:w="7324" w:type="dxa"/>
          </w:tcPr>
          <w:p w:rsidR="00BA0280" w:rsidRPr="00692BDB" w:rsidRDefault="00BA0280" w:rsidP="001C6D97">
            <w:pPr>
              <w:spacing w:before="60" w:after="60" w:line="276" w:lineRule="auto"/>
              <w:rPr>
                <w:rFonts w:cs="Calibri"/>
              </w:rPr>
            </w:pPr>
            <w:r w:rsidRPr="00692BDB">
              <w:rPr>
                <w:rFonts w:cs="Calibri"/>
              </w:rPr>
              <w:t>veškeré informace o identifikované nebo identifikovatelné fyzické osobě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tc>
      </w:tr>
      <w:tr w:rsidR="00BA0280" w:rsidRPr="00692BDB" w:rsidTr="001C6D97">
        <w:tc>
          <w:tcPr>
            <w:tcW w:w="1854" w:type="dxa"/>
          </w:tcPr>
          <w:p w:rsidR="00BA0280" w:rsidRPr="00692BDB" w:rsidRDefault="00BA0280" w:rsidP="001C6D97">
            <w:pPr>
              <w:spacing w:before="60" w:after="60" w:line="276" w:lineRule="auto"/>
              <w:rPr>
                <w:rFonts w:cs="Calibri"/>
              </w:rPr>
            </w:pPr>
            <w:r w:rsidRPr="00692BDB">
              <w:rPr>
                <w:rFonts w:cs="Calibri"/>
              </w:rPr>
              <w:t>pověřenec pro ochranu osobních údajů</w:t>
            </w:r>
          </w:p>
        </w:tc>
        <w:tc>
          <w:tcPr>
            <w:tcW w:w="7324" w:type="dxa"/>
          </w:tcPr>
          <w:p w:rsidR="00BA0280" w:rsidRDefault="00BA0280" w:rsidP="00A50D20">
            <w:pPr>
              <w:spacing w:before="60" w:after="60" w:line="276" w:lineRule="auto"/>
              <w:rPr>
                <w:rFonts w:cs="Calibri"/>
              </w:rPr>
            </w:pPr>
          </w:p>
          <w:p w:rsidR="00BA0280" w:rsidRPr="00692BDB" w:rsidRDefault="00BA0280" w:rsidP="00A50D20">
            <w:pPr>
              <w:spacing w:before="60" w:after="60" w:line="276" w:lineRule="auto"/>
              <w:rPr>
                <w:rFonts w:cs="Calibri"/>
              </w:rPr>
            </w:pPr>
            <w:r w:rsidRPr="00692BDB">
              <w:rPr>
                <w:rFonts w:cs="Calibri"/>
              </w:rPr>
              <w:t xml:space="preserve">Externista, ustavený do funkce pověřence pro ochranu osobních údajů. </w:t>
            </w:r>
          </w:p>
        </w:tc>
      </w:tr>
      <w:tr w:rsidR="00BA0280" w:rsidRPr="00692BDB" w:rsidTr="001C6D97">
        <w:tc>
          <w:tcPr>
            <w:tcW w:w="1854" w:type="dxa"/>
          </w:tcPr>
          <w:p w:rsidR="00BA0280" w:rsidRPr="00692BDB" w:rsidRDefault="00BA0280" w:rsidP="001C6D97">
            <w:pPr>
              <w:spacing w:before="60" w:after="60" w:line="276" w:lineRule="auto"/>
              <w:rPr>
                <w:rFonts w:cs="Calibri"/>
              </w:rPr>
            </w:pPr>
            <w:r w:rsidRPr="00692BDB">
              <w:rPr>
                <w:rFonts w:cs="Calibri"/>
              </w:rPr>
              <w:t>personalista</w:t>
            </w:r>
          </w:p>
        </w:tc>
        <w:tc>
          <w:tcPr>
            <w:tcW w:w="7324" w:type="dxa"/>
          </w:tcPr>
          <w:p w:rsidR="00BA0280" w:rsidRPr="00692BDB" w:rsidRDefault="00BA0280" w:rsidP="001C6D97">
            <w:pPr>
              <w:spacing w:before="60" w:after="60" w:line="276" w:lineRule="auto"/>
              <w:rPr>
                <w:rFonts w:cs="Calibri"/>
              </w:rPr>
            </w:pPr>
            <w:r w:rsidRPr="00692BDB">
              <w:rPr>
                <w:rFonts w:cs="Calibri"/>
              </w:rPr>
              <w:t>odpovědný zaměstnanec shromažďující a zpracovávající osobní údaje subjektů údajů</w:t>
            </w:r>
          </w:p>
        </w:tc>
      </w:tr>
      <w:tr w:rsidR="00BA0280" w:rsidRPr="00692BDB" w:rsidTr="001C6D97">
        <w:tc>
          <w:tcPr>
            <w:tcW w:w="1854" w:type="dxa"/>
          </w:tcPr>
          <w:p w:rsidR="00BA0280" w:rsidRPr="00692BDB" w:rsidRDefault="00BA0280" w:rsidP="001C6D97">
            <w:pPr>
              <w:spacing w:before="60" w:after="60" w:line="276" w:lineRule="auto"/>
              <w:rPr>
                <w:rFonts w:cs="Calibri"/>
              </w:rPr>
            </w:pPr>
            <w:r w:rsidRPr="00692BDB">
              <w:rPr>
                <w:rFonts w:cs="Calibri"/>
              </w:rPr>
              <w:t>souhlas</w:t>
            </w:r>
          </w:p>
        </w:tc>
        <w:tc>
          <w:tcPr>
            <w:tcW w:w="7324" w:type="dxa"/>
          </w:tcPr>
          <w:p w:rsidR="00BA0280" w:rsidRPr="00692BDB" w:rsidRDefault="00BA0280" w:rsidP="001C6D97">
            <w:pPr>
              <w:spacing w:before="60" w:after="60" w:line="276" w:lineRule="auto"/>
              <w:rPr>
                <w:rFonts w:cs="Calibri"/>
              </w:rPr>
            </w:pPr>
            <w:r w:rsidRPr="00692BDB">
              <w:rPr>
                <w:rFonts w:cs="Calibri"/>
              </w:rPr>
              <w:t>svobodný, konkrétní, informovaný a jednoznačný projev vůle, kterým subjekt údajů dává prohlášením či jiným zjevným potvrzením své svolení ke zpracování svých osobních údajů</w:t>
            </w:r>
          </w:p>
        </w:tc>
      </w:tr>
      <w:tr w:rsidR="00BA0280" w:rsidRPr="00692BDB" w:rsidTr="001C6D97">
        <w:tc>
          <w:tcPr>
            <w:tcW w:w="1854" w:type="dxa"/>
          </w:tcPr>
          <w:p w:rsidR="00BA0280" w:rsidRPr="00692BDB" w:rsidRDefault="00BA0280" w:rsidP="001C6D97">
            <w:pPr>
              <w:spacing w:before="60" w:after="60" w:line="276" w:lineRule="auto"/>
              <w:rPr>
                <w:rFonts w:cs="Calibri"/>
              </w:rPr>
            </w:pPr>
            <w:r w:rsidRPr="00692BDB">
              <w:rPr>
                <w:rFonts w:cs="Calibri"/>
              </w:rPr>
              <w:t>správce</w:t>
            </w:r>
          </w:p>
        </w:tc>
        <w:tc>
          <w:tcPr>
            <w:tcW w:w="7324" w:type="dxa"/>
          </w:tcPr>
          <w:p w:rsidR="00BA0280" w:rsidRPr="00692BDB" w:rsidRDefault="00BA0280" w:rsidP="001C6D97">
            <w:pPr>
              <w:spacing w:before="60" w:after="60" w:line="276" w:lineRule="auto"/>
              <w:rPr>
                <w:rFonts w:cs="Calibri"/>
              </w:rPr>
            </w:pPr>
            <w:r w:rsidRPr="00692BDB">
              <w:rPr>
                <w:rFonts w:cs="Calibri"/>
              </w:rPr>
              <w:t>fyzická nebo právnická osoba, orgán veřejné moci, agentura nebo jiný subjekt, který sám nebo společně s jinými určuje účely a prostředky zpracování osobních údajů; jsou-li účely a prostředky tohoto zpracování určeny právem Unie či členského státu, může toto právo určit dotčeného správce nebo zvláštní kritéria pro jeho určení</w:t>
            </w:r>
          </w:p>
          <w:p w:rsidR="00BA0280" w:rsidRPr="00860DFE" w:rsidRDefault="00BA0280" w:rsidP="001C6D97">
            <w:pPr>
              <w:spacing w:before="60" w:after="60" w:line="276" w:lineRule="auto"/>
              <w:rPr>
                <w:rFonts w:cs="Calibri"/>
              </w:rPr>
            </w:pPr>
            <w:r w:rsidRPr="00692BDB">
              <w:rPr>
                <w:rFonts w:cs="Calibri"/>
              </w:rPr>
              <w:t xml:space="preserve">pro účely této směrnice je správcem </w:t>
            </w:r>
            <w:r w:rsidRPr="00860DFE">
              <w:rPr>
                <w:rFonts w:cs="Calibri"/>
              </w:rPr>
              <w:t>Základní školy a Mateřské školy Lično, okres Rychnov nad Kněžnou</w:t>
            </w:r>
          </w:p>
        </w:tc>
      </w:tr>
      <w:tr w:rsidR="00BA0280" w:rsidRPr="00692BDB" w:rsidTr="001C6D97">
        <w:tc>
          <w:tcPr>
            <w:tcW w:w="1854" w:type="dxa"/>
          </w:tcPr>
          <w:p w:rsidR="00BA0280" w:rsidRPr="00692BDB" w:rsidRDefault="00BA0280" w:rsidP="001C6D97">
            <w:pPr>
              <w:spacing w:before="60" w:after="60" w:line="276" w:lineRule="auto"/>
              <w:rPr>
                <w:rFonts w:cs="Calibri"/>
              </w:rPr>
            </w:pPr>
            <w:r w:rsidRPr="00692BDB">
              <w:rPr>
                <w:rFonts w:cs="Calibri"/>
              </w:rPr>
              <w:t>subjekt údajů</w:t>
            </w:r>
          </w:p>
        </w:tc>
        <w:tc>
          <w:tcPr>
            <w:tcW w:w="7324" w:type="dxa"/>
          </w:tcPr>
          <w:p w:rsidR="00BA0280" w:rsidRPr="00692BDB" w:rsidRDefault="00BA0280" w:rsidP="001C6D97">
            <w:pPr>
              <w:spacing w:before="60" w:after="60" w:line="276" w:lineRule="auto"/>
              <w:ind w:left="2124" w:hanging="2124"/>
              <w:rPr>
                <w:rFonts w:cs="Calibri"/>
              </w:rPr>
            </w:pPr>
            <w:r w:rsidRPr="00692BDB">
              <w:rPr>
                <w:rFonts w:cs="Calibri"/>
              </w:rPr>
              <w:t>fyzická osoba, k níž se osobní údaje vztahují</w:t>
            </w:r>
          </w:p>
        </w:tc>
      </w:tr>
      <w:tr w:rsidR="00BA0280" w:rsidRPr="00692BDB" w:rsidTr="001C6D97">
        <w:tc>
          <w:tcPr>
            <w:tcW w:w="1854" w:type="dxa"/>
          </w:tcPr>
          <w:p w:rsidR="00BA0280" w:rsidRPr="00860DFE" w:rsidRDefault="00BA0280" w:rsidP="001C6D97">
            <w:pPr>
              <w:spacing w:before="60" w:after="60" w:line="276" w:lineRule="auto"/>
              <w:rPr>
                <w:rFonts w:cs="Calibri"/>
              </w:rPr>
            </w:pPr>
            <w:r w:rsidRPr="00692BDB">
              <w:rPr>
                <w:rFonts w:cs="Calibri"/>
              </w:rPr>
              <w:t xml:space="preserve">vedení </w:t>
            </w:r>
            <w:r w:rsidRPr="00860DFE">
              <w:rPr>
                <w:rFonts w:cs="Calibri"/>
              </w:rPr>
              <w:t>Základní školy a Mateřské školy Lično, okres Rychnov nad Kněžnou</w:t>
            </w:r>
          </w:p>
        </w:tc>
        <w:tc>
          <w:tcPr>
            <w:tcW w:w="7324" w:type="dxa"/>
          </w:tcPr>
          <w:p w:rsidR="00BA0280" w:rsidRDefault="00BA0280" w:rsidP="00A07303">
            <w:pPr>
              <w:spacing w:before="60" w:after="60" w:line="276" w:lineRule="auto"/>
            </w:pPr>
          </w:p>
          <w:p w:rsidR="00BA0280" w:rsidRPr="00692BDB" w:rsidRDefault="00BA0280" w:rsidP="00A07303">
            <w:pPr>
              <w:spacing w:before="60" w:after="60" w:line="276" w:lineRule="auto"/>
              <w:rPr>
                <w:rFonts w:cs="Calibri"/>
              </w:rPr>
            </w:pPr>
            <w:r w:rsidRPr="00692BDB">
              <w:t>ředitel školy</w:t>
            </w:r>
          </w:p>
        </w:tc>
      </w:tr>
      <w:tr w:rsidR="00BA0280" w:rsidRPr="00692BDB" w:rsidTr="001C6D97">
        <w:tc>
          <w:tcPr>
            <w:tcW w:w="1854" w:type="dxa"/>
          </w:tcPr>
          <w:p w:rsidR="00BA0280" w:rsidRDefault="00BA0280" w:rsidP="001C6D97">
            <w:pPr>
              <w:spacing w:before="60" w:after="60" w:line="276" w:lineRule="auto"/>
              <w:rPr>
                <w:rFonts w:cs="Calibri"/>
              </w:rPr>
            </w:pPr>
          </w:p>
          <w:p w:rsidR="00BA0280" w:rsidRPr="00692BDB" w:rsidRDefault="00BA0280" w:rsidP="001C6D97">
            <w:pPr>
              <w:spacing w:before="60" w:after="60" w:line="276" w:lineRule="auto"/>
              <w:rPr>
                <w:rFonts w:cs="Calibri"/>
                <w:highlight w:val="yellow"/>
              </w:rPr>
            </w:pPr>
            <w:r w:rsidRPr="00692BDB">
              <w:rPr>
                <w:rFonts w:cs="Calibri"/>
              </w:rPr>
              <w:t>zaměstnanec</w:t>
            </w:r>
          </w:p>
        </w:tc>
        <w:tc>
          <w:tcPr>
            <w:tcW w:w="7324" w:type="dxa"/>
          </w:tcPr>
          <w:p w:rsidR="00BA0280" w:rsidRPr="00860DFE" w:rsidRDefault="00BA0280" w:rsidP="001C6D97">
            <w:pPr>
              <w:pStyle w:val="zkratky"/>
              <w:rPr>
                <w:rFonts w:ascii="Calibri" w:hAnsi="Calibri" w:cs="Calibri"/>
              </w:rPr>
            </w:pPr>
            <w:r w:rsidRPr="00560AE4">
              <w:rPr>
                <w:rFonts w:ascii="Calibri" w:hAnsi="Calibri" w:cs="Calibri"/>
              </w:rPr>
              <w:t xml:space="preserve">zaměstnanci </w:t>
            </w:r>
            <w:r w:rsidRPr="00860DFE">
              <w:rPr>
                <w:rFonts w:ascii="Calibri" w:hAnsi="Calibri" w:cs="Calibri"/>
              </w:rPr>
              <w:t>Základní školy a Mateřské školy Lično, okres Rychnov nad Kněžnou</w:t>
            </w:r>
          </w:p>
          <w:p w:rsidR="00BA0280" w:rsidRPr="00692BDB" w:rsidRDefault="00BA0280" w:rsidP="001C6D97">
            <w:pPr>
              <w:spacing w:before="60" w:after="60" w:line="276" w:lineRule="auto"/>
              <w:rPr>
                <w:rFonts w:cs="Calibri"/>
                <w:color w:val="FF0000"/>
              </w:rPr>
            </w:pPr>
            <w:r w:rsidRPr="00692BDB">
              <w:rPr>
                <w:rFonts w:cs="Calibri"/>
              </w:rPr>
              <w:t>osoby vykonávající práci na základě dohod o pracích konaných mimo pracovní poměr</w:t>
            </w:r>
          </w:p>
        </w:tc>
      </w:tr>
      <w:tr w:rsidR="00BA0280" w:rsidRPr="00692BDB" w:rsidTr="001C6D97">
        <w:tc>
          <w:tcPr>
            <w:tcW w:w="1854" w:type="dxa"/>
          </w:tcPr>
          <w:p w:rsidR="00BA0280" w:rsidRPr="00692BDB" w:rsidRDefault="00BA0280" w:rsidP="001C6D97">
            <w:pPr>
              <w:spacing w:before="60" w:after="60" w:line="276" w:lineRule="auto"/>
              <w:rPr>
                <w:rFonts w:cs="Calibri"/>
                <w:highlight w:val="yellow"/>
              </w:rPr>
            </w:pPr>
            <w:r w:rsidRPr="00692BDB">
              <w:rPr>
                <w:rFonts w:cs="Calibri"/>
              </w:rPr>
              <w:t>zaměstnavatel</w:t>
            </w:r>
          </w:p>
        </w:tc>
        <w:tc>
          <w:tcPr>
            <w:tcW w:w="7324" w:type="dxa"/>
          </w:tcPr>
          <w:p w:rsidR="00BA0280" w:rsidRDefault="00BA0280" w:rsidP="001C6D97">
            <w:pPr>
              <w:spacing w:before="60" w:after="60" w:line="276" w:lineRule="auto"/>
              <w:ind w:left="2124" w:hanging="2124"/>
              <w:rPr>
                <w:rFonts w:cs="Calibri"/>
              </w:rPr>
            </w:pPr>
            <w:r w:rsidRPr="00860DFE">
              <w:rPr>
                <w:rFonts w:cs="Calibri"/>
              </w:rPr>
              <w:t>Z</w:t>
            </w:r>
            <w:r>
              <w:rPr>
                <w:rFonts w:cs="Calibri"/>
              </w:rPr>
              <w:t>ákladní škola</w:t>
            </w:r>
            <w:r w:rsidRPr="00860DFE">
              <w:rPr>
                <w:rFonts w:cs="Calibri"/>
              </w:rPr>
              <w:t xml:space="preserve"> a Ma</w:t>
            </w:r>
            <w:r>
              <w:rPr>
                <w:rFonts w:cs="Calibri"/>
              </w:rPr>
              <w:t>teřská škola</w:t>
            </w:r>
            <w:r w:rsidRPr="00860DFE">
              <w:rPr>
                <w:rFonts w:cs="Calibri"/>
              </w:rPr>
              <w:t xml:space="preserve"> Lično, okres Rychnov nad Kněžnou </w:t>
            </w:r>
          </w:p>
          <w:p w:rsidR="00BA0280" w:rsidRPr="00692BDB" w:rsidRDefault="00BA0280" w:rsidP="001C6D97">
            <w:pPr>
              <w:spacing w:before="60" w:after="60" w:line="276" w:lineRule="auto"/>
              <w:ind w:left="2124" w:hanging="2124"/>
              <w:rPr>
                <w:rFonts w:cs="Calibri"/>
                <w:highlight w:val="yellow"/>
              </w:rPr>
            </w:pPr>
            <w:r>
              <w:rPr>
                <w:rFonts w:cs="Calibri"/>
              </w:rPr>
              <w:t>Sídlo - Lično 43, 517 35 Lično</w:t>
            </w:r>
          </w:p>
        </w:tc>
      </w:tr>
      <w:tr w:rsidR="00BA0280" w:rsidRPr="00692BDB" w:rsidTr="001C6D97">
        <w:tc>
          <w:tcPr>
            <w:tcW w:w="1854" w:type="dxa"/>
          </w:tcPr>
          <w:p w:rsidR="00BA0280" w:rsidRPr="00692BDB" w:rsidRDefault="00BA0280" w:rsidP="001C6D97">
            <w:pPr>
              <w:spacing w:before="60" w:after="60" w:line="276" w:lineRule="auto"/>
              <w:rPr>
                <w:rFonts w:cs="Calibri"/>
              </w:rPr>
            </w:pPr>
            <w:r w:rsidRPr="00692BDB">
              <w:rPr>
                <w:rFonts w:cs="Calibri"/>
              </w:rPr>
              <w:t>zásada „prázdného stolu“</w:t>
            </w:r>
          </w:p>
        </w:tc>
        <w:tc>
          <w:tcPr>
            <w:tcW w:w="7324" w:type="dxa"/>
          </w:tcPr>
          <w:p w:rsidR="00BA0280" w:rsidRPr="00692BDB" w:rsidRDefault="00BA0280" w:rsidP="001C6D97">
            <w:pPr>
              <w:spacing w:before="60" w:after="60" w:line="276" w:lineRule="auto"/>
              <w:rPr>
                <w:rFonts w:cs="Calibri"/>
              </w:rPr>
            </w:pPr>
            <w:r w:rsidRPr="00692BDB">
              <w:rPr>
                <w:rFonts w:cs="Calibri"/>
              </w:rPr>
              <w:t>každý zaměstnanec je povinen udržovat na svém pracovním stole a ve svém okolí pořádek tak, aby volně přístupné byly pouze informace, se kterými aktuálně pracuje, a aby veškeré důležité informace byly bezpečně uloženy</w:t>
            </w:r>
          </w:p>
        </w:tc>
      </w:tr>
      <w:tr w:rsidR="00BA0280" w:rsidRPr="00692BDB" w:rsidTr="001C6D97">
        <w:tc>
          <w:tcPr>
            <w:tcW w:w="1854" w:type="dxa"/>
          </w:tcPr>
          <w:p w:rsidR="00BA0280" w:rsidRDefault="00BA0280" w:rsidP="001C6D97">
            <w:pPr>
              <w:spacing w:before="60" w:after="60" w:line="276" w:lineRule="auto"/>
              <w:rPr>
                <w:rFonts w:cs="Calibri"/>
              </w:rPr>
            </w:pPr>
          </w:p>
          <w:p w:rsidR="00BA0280" w:rsidRPr="00692BDB" w:rsidRDefault="00BA0280" w:rsidP="001C6D97">
            <w:pPr>
              <w:spacing w:before="60" w:after="60" w:line="276" w:lineRule="auto"/>
              <w:rPr>
                <w:rFonts w:cs="Calibri"/>
              </w:rPr>
            </w:pPr>
            <w:r w:rsidRPr="00692BDB">
              <w:rPr>
                <w:rFonts w:cs="Calibri"/>
              </w:rPr>
              <w:t>zpracování osobních údajů</w:t>
            </w:r>
          </w:p>
        </w:tc>
        <w:tc>
          <w:tcPr>
            <w:tcW w:w="7324" w:type="dxa"/>
          </w:tcPr>
          <w:p w:rsidR="00BA0280" w:rsidRPr="00692BDB" w:rsidRDefault="00BA0280" w:rsidP="001C6D97">
            <w:pPr>
              <w:spacing w:before="60" w:after="60" w:line="276" w:lineRule="auto"/>
              <w:rPr>
                <w:rFonts w:cs="Calibri"/>
              </w:rPr>
            </w:pPr>
            <w:r w:rsidRPr="00692BDB">
              <w:rPr>
                <w:rFonts w:cs="Calibri"/>
              </w:rPr>
              <w:t>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tc>
      </w:tr>
      <w:tr w:rsidR="00BA0280" w:rsidRPr="00692BDB" w:rsidTr="001C6D97">
        <w:tc>
          <w:tcPr>
            <w:tcW w:w="1854" w:type="dxa"/>
          </w:tcPr>
          <w:p w:rsidR="00BA0280" w:rsidRPr="00692BDB" w:rsidRDefault="00BA0280" w:rsidP="001C6D97">
            <w:pPr>
              <w:spacing w:before="60" w:after="60" w:line="276" w:lineRule="auto"/>
              <w:rPr>
                <w:rFonts w:cs="Calibri"/>
              </w:rPr>
            </w:pPr>
            <w:r w:rsidRPr="00692BDB">
              <w:rPr>
                <w:rFonts w:cs="Calibri"/>
              </w:rPr>
              <w:t>zpracovatelská operace</w:t>
            </w:r>
          </w:p>
        </w:tc>
        <w:tc>
          <w:tcPr>
            <w:tcW w:w="7324" w:type="dxa"/>
          </w:tcPr>
          <w:p w:rsidR="00BA0280" w:rsidRPr="00692BDB" w:rsidRDefault="00BA0280" w:rsidP="001C6D97">
            <w:pPr>
              <w:spacing w:before="60" w:after="60" w:line="276" w:lineRule="auto"/>
              <w:rPr>
                <w:rFonts w:cs="Calibri"/>
              </w:rPr>
            </w:pPr>
            <w:r w:rsidRPr="00692BDB">
              <w:rPr>
                <w:rFonts w:cs="Calibri"/>
              </w:rPr>
              <w:t>proces, agenda nebo činnost, v rámci, které se zpracovávají osobní údaje na základě odpovídajícího právního důvodu</w:t>
            </w:r>
          </w:p>
        </w:tc>
      </w:tr>
    </w:tbl>
    <w:p w:rsidR="00BA0280" w:rsidRDefault="00BA0280" w:rsidP="004F54AE">
      <w:pPr>
        <w:pStyle w:val="Nadpissti"/>
        <w:rPr>
          <w:rFonts w:ascii="Calibri" w:hAnsi="Calibri" w:cs="Calibri"/>
          <w:caps w:val="0"/>
        </w:rPr>
      </w:pPr>
    </w:p>
    <w:p w:rsidR="00BA0280" w:rsidRPr="00001A10" w:rsidRDefault="00BA0280" w:rsidP="004F54AE">
      <w:pPr>
        <w:pStyle w:val="Nadpissti"/>
        <w:rPr>
          <w:rFonts w:ascii="Calibri" w:hAnsi="Calibri" w:cs="Calibri"/>
          <w:caps w:val="0"/>
        </w:rPr>
      </w:pPr>
      <w:bookmarkStart w:id="9" w:name="_Toc510696251"/>
      <w:r w:rsidRPr="00001A10">
        <w:rPr>
          <w:rFonts w:ascii="Calibri" w:hAnsi="Calibri" w:cs="Calibri"/>
          <w:caps w:val="0"/>
        </w:rPr>
        <w:t>ČÁST DRUHÁ</w:t>
      </w:r>
      <w:bookmarkEnd w:id="9"/>
    </w:p>
    <w:p w:rsidR="00BA0280" w:rsidRPr="00001A10" w:rsidRDefault="00BA0280" w:rsidP="004F54AE">
      <w:pPr>
        <w:pStyle w:val="Nadpissti"/>
        <w:rPr>
          <w:rFonts w:ascii="Calibri" w:hAnsi="Calibri" w:cs="Calibri"/>
          <w:caps w:val="0"/>
        </w:rPr>
      </w:pPr>
      <w:bookmarkStart w:id="10" w:name="_Toc510696252"/>
      <w:r w:rsidRPr="00001A10">
        <w:rPr>
          <w:rFonts w:ascii="Calibri" w:hAnsi="Calibri" w:cs="Calibri"/>
          <w:caps w:val="0"/>
        </w:rPr>
        <w:t>ODPOVĚDNOST ZA ZPRACOVÁNÍ OSOBNÍCH ÚDAJŮ</w:t>
      </w:r>
      <w:bookmarkEnd w:id="10"/>
    </w:p>
    <w:p w:rsidR="00BA0280" w:rsidRDefault="00BA0280" w:rsidP="00F06949">
      <w:pPr>
        <w:pStyle w:val="slodrka"/>
        <w:numPr>
          <w:ilvl w:val="0"/>
          <w:numId w:val="13"/>
        </w:numPr>
        <w:tabs>
          <w:tab w:val="clear" w:pos="720"/>
        </w:tabs>
        <w:ind w:left="426"/>
        <w:rPr>
          <w:rFonts w:ascii="Calibri" w:hAnsi="Calibri" w:cs="Calibri"/>
        </w:rPr>
      </w:pPr>
      <w:r w:rsidRPr="00001A10">
        <w:rPr>
          <w:rFonts w:ascii="Calibri" w:hAnsi="Calibri" w:cs="Calibri"/>
        </w:rPr>
        <w:t xml:space="preserve">Pověřenec pro ochranu osobních údajů odpovídá správci za zpracování a ochranu osobních údajů u </w:t>
      </w:r>
      <w:r w:rsidRPr="00EB6710">
        <w:rPr>
          <w:rFonts w:ascii="Calibri" w:hAnsi="Calibri" w:cs="Calibri"/>
        </w:rPr>
        <w:t>Základní školy a Mateřské školy Lično, okres Rychnov nad Kněžnou</w:t>
      </w:r>
      <w:r w:rsidRPr="00001A10">
        <w:rPr>
          <w:rFonts w:ascii="Calibri" w:hAnsi="Calibri" w:cs="Calibri"/>
        </w:rPr>
        <w:t>. V době jeho nepřítomnosti plní jeho povinnosti určený zástupce.</w:t>
      </w:r>
    </w:p>
    <w:p w:rsidR="00BA0280" w:rsidRPr="00F719ED" w:rsidRDefault="00BA0280" w:rsidP="009E7DFD">
      <w:pPr>
        <w:pStyle w:val="slodrka"/>
        <w:numPr>
          <w:ilvl w:val="0"/>
          <w:numId w:val="13"/>
        </w:numPr>
        <w:tabs>
          <w:tab w:val="clear" w:pos="720"/>
        </w:tabs>
        <w:ind w:left="426"/>
        <w:rPr>
          <w:rFonts w:ascii="Calibri" w:hAnsi="Calibri" w:cs="Calibri"/>
        </w:rPr>
      </w:pPr>
      <w:r>
        <w:rPr>
          <w:rFonts w:ascii="Calibri" w:hAnsi="Calibri" w:cs="Calibri"/>
        </w:rPr>
        <w:t xml:space="preserve">Vedení </w:t>
      </w:r>
      <w:r w:rsidRPr="00EB6710">
        <w:rPr>
          <w:rFonts w:ascii="Calibri" w:hAnsi="Calibri" w:cs="Calibri"/>
        </w:rPr>
        <w:t>Základní školy a Mateřské školy Lično, okres Rychnov nad Kněžnou</w:t>
      </w:r>
      <w:r>
        <w:rPr>
          <w:rFonts w:ascii="Calibri" w:hAnsi="Calibri" w:cs="Calibri"/>
        </w:rPr>
        <w:t>, jakožto statutární zástupce organizace, je zodpovědné za celkovou koncepci ochra</w:t>
      </w:r>
      <w:r w:rsidRPr="00F719ED">
        <w:rPr>
          <w:rFonts w:ascii="Calibri" w:hAnsi="Calibri" w:cs="Calibri"/>
        </w:rPr>
        <w:t xml:space="preserve">ny osobních údajů v </w:t>
      </w:r>
      <w:r w:rsidRPr="00EB6710">
        <w:rPr>
          <w:rFonts w:ascii="Calibri" w:hAnsi="Calibri" w:cs="Calibri"/>
        </w:rPr>
        <w:t>Základní školy a Mateřské školy Lično, okres Rychnov nad Kněžnou</w:t>
      </w:r>
      <w:r>
        <w:rPr>
          <w:rFonts w:ascii="Calibri" w:hAnsi="Calibri" w:cs="Calibri"/>
        </w:rPr>
        <w:t>, kterou navrhl pověřenec pro ochranu osobních údajů.</w:t>
      </w:r>
      <w:r w:rsidRPr="00F719ED">
        <w:rPr>
          <w:rFonts w:ascii="Calibri" w:hAnsi="Calibri" w:cs="Calibri"/>
        </w:rPr>
        <w:t xml:space="preserve"> </w:t>
      </w:r>
    </w:p>
    <w:p w:rsidR="00BA0280" w:rsidRPr="00001A10" w:rsidRDefault="00BA0280" w:rsidP="004F54AE">
      <w:pPr>
        <w:pStyle w:val="slodrka"/>
        <w:rPr>
          <w:rFonts w:ascii="Calibri" w:hAnsi="Calibri" w:cs="Calibri"/>
        </w:rPr>
      </w:pPr>
      <w:r>
        <w:rPr>
          <w:rFonts w:ascii="Calibri" w:hAnsi="Calibri" w:cs="Calibri"/>
        </w:rPr>
        <w:t xml:space="preserve">Vedení </w:t>
      </w:r>
      <w:r w:rsidRPr="00CE0067">
        <w:rPr>
          <w:rFonts w:ascii="Calibri" w:hAnsi="Calibri" w:cs="Calibri"/>
        </w:rPr>
        <w:t>Základní školy a Mateřské školy Lično, okres Rychnov nad Kněžnou</w:t>
      </w:r>
      <w:r>
        <w:rPr>
          <w:rFonts w:ascii="Calibri" w:hAnsi="Calibri" w:cs="Calibri"/>
        </w:rPr>
        <w:t xml:space="preserve">, </w:t>
      </w:r>
      <w:r w:rsidRPr="00001A10">
        <w:rPr>
          <w:rFonts w:ascii="Calibri" w:hAnsi="Calibri" w:cs="Calibri"/>
        </w:rPr>
        <w:t>odpovíd</w:t>
      </w:r>
      <w:r>
        <w:rPr>
          <w:rFonts w:ascii="Calibri" w:hAnsi="Calibri" w:cs="Calibri"/>
        </w:rPr>
        <w:t>á</w:t>
      </w:r>
      <w:r w:rsidRPr="00001A10">
        <w:rPr>
          <w:rFonts w:ascii="Calibri" w:hAnsi="Calibri" w:cs="Calibri"/>
        </w:rPr>
        <w:t xml:space="preserve"> za zpracování a ochranu osobních údajů v rozsahu své působnosti.</w:t>
      </w:r>
    </w:p>
    <w:p w:rsidR="00BA0280" w:rsidRDefault="00BA0280" w:rsidP="004F54AE">
      <w:pPr>
        <w:pStyle w:val="slodrka"/>
        <w:rPr>
          <w:rFonts w:ascii="Calibri" w:hAnsi="Calibri" w:cs="Calibri"/>
        </w:rPr>
      </w:pPr>
      <w:r w:rsidRPr="00001A10">
        <w:rPr>
          <w:rFonts w:ascii="Calibri" w:hAnsi="Calibri" w:cs="Calibri"/>
        </w:rPr>
        <w:t>Oprávněné osoby odpovídají za zpracování a ochranu osobních údajů v jimi zpracovávaných zpracovatelských operacích (agendách a činnostech).</w:t>
      </w:r>
    </w:p>
    <w:p w:rsidR="00BA0280" w:rsidRPr="00001A10" w:rsidRDefault="00BA0280" w:rsidP="004F54AE">
      <w:pPr>
        <w:pStyle w:val="Nadpissti"/>
        <w:rPr>
          <w:rFonts w:ascii="Calibri" w:hAnsi="Calibri" w:cs="Calibri"/>
        </w:rPr>
      </w:pPr>
      <w:bookmarkStart w:id="11" w:name="_Toc510696253"/>
      <w:r w:rsidRPr="00001A10">
        <w:rPr>
          <w:rFonts w:ascii="Calibri" w:hAnsi="Calibri" w:cs="Calibri"/>
          <w:caps w:val="0"/>
        </w:rPr>
        <w:t>ČÁST TŘETÍ</w:t>
      </w:r>
      <w:bookmarkEnd w:id="11"/>
    </w:p>
    <w:p w:rsidR="00BA0280" w:rsidRPr="00001A10" w:rsidRDefault="00BA0280" w:rsidP="004F54AE">
      <w:pPr>
        <w:pStyle w:val="Nadpissti"/>
        <w:rPr>
          <w:rFonts w:ascii="Calibri" w:hAnsi="Calibri" w:cs="Calibri"/>
        </w:rPr>
      </w:pPr>
      <w:bookmarkStart w:id="12" w:name="_Toc510696254"/>
      <w:r w:rsidRPr="00001A10">
        <w:rPr>
          <w:rFonts w:ascii="Calibri" w:hAnsi="Calibri" w:cs="Calibri"/>
          <w:caps w:val="0"/>
        </w:rPr>
        <w:t>POVINNOSTI PŘI ZPRACOVÁNÍ OSOBNÍCH ÚDAJŮ</w:t>
      </w:r>
      <w:bookmarkEnd w:id="12"/>
    </w:p>
    <w:p w:rsidR="00BA0280" w:rsidRPr="00001A10" w:rsidRDefault="00BA0280" w:rsidP="004F54AE">
      <w:pPr>
        <w:pStyle w:val="L1"/>
        <w:rPr>
          <w:rFonts w:ascii="Calibri" w:hAnsi="Calibri" w:cs="Calibri"/>
        </w:rPr>
      </w:pPr>
      <w:bookmarkStart w:id="13" w:name="_Toc510696255"/>
      <w:r w:rsidRPr="00001A10">
        <w:rPr>
          <w:rFonts w:ascii="Calibri" w:hAnsi="Calibri" w:cs="Calibri"/>
        </w:rPr>
        <w:t>Čl. I</w:t>
      </w:r>
      <w:bookmarkEnd w:id="13"/>
    </w:p>
    <w:p w:rsidR="00BA0280" w:rsidRPr="00001A10" w:rsidRDefault="00BA0280" w:rsidP="004F54AE">
      <w:pPr>
        <w:pStyle w:val="L1"/>
        <w:rPr>
          <w:rFonts w:ascii="Calibri" w:hAnsi="Calibri" w:cs="Calibri"/>
        </w:rPr>
      </w:pPr>
      <w:bookmarkStart w:id="14" w:name="_Toc510696256"/>
      <w:r w:rsidRPr="00001A10">
        <w:rPr>
          <w:rFonts w:ascii="Calibri" w:hAnsi="Calibri" w:cs="Calibri"/>
        </w:rPr>
        <w:t>Pověřenec pro ochranu osobních údajů</w:t>
      </w:r>
      <w:bookmarkEnd w:id="14"/>
    </w:p>
    <w:p w:rsidR="00BA0280" w:rsidRPr="00001A10" w:rsidRDefault="00BA0280" w:rsidP="004F54AE">
      <w:pPr>
        <w:pStyle w:val="odrka10"/>
        <w:rPr>
          <w:rFonts w:ascii="Calibri" w:hAnsi="Calibri" w:cs="Calibri"/>
        </w:rPr>
      </w:pPr>
      <w:r w:rsidRPr="00001A10">
        <w:rPr>
          <w:rFonts w:ascii="Calibri" w:hAnsi="Calibri" w:cs="Calibri"/>
        </w:rPr>
        <w:t>Pověřenec pro ochranu osobních údajů je povinen:</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Pro zabezpečení komunikace zajistit:</w:t>
      </w:r>
    </w:p>
    <w:p w:rsidR="00BA0280" w:rsidRPr="00001A10" w:rsidRDefault="00BA0280" w:rsidP="00F06949">
      <w:pPr>
        <w:pStyle w:val="odrkaa"/>
        <w:numPr>
          <w:ilvl w:val="0"/>
          <w:numId w:val="14"/>
        </w:numPr>
        <w:spacing w:before="0" w:after="120"/>
        <w:contextualSpacing/>
        <w:rPr>
          <w:rFonts w:ascii="Calibri" w:hAnsi="Calibri" w:cs="Calibri"/>
        </w:rPr>
      </w:pPr>
      <w:r w:rsidRPr="00001A10">
        <w:rPr>
          <w:rFonts w:ascii="Calibri" w:hAnsi="Calibri" w:cs="Calibri"/>
        </w:rPr>
        <w:t xml:space="preserve">kontaktní místo pro subjekty údajů (v rámci i mimo </w:t>
      </w:r>
      <w:r w:rsidRPr="00932EB5">
        <w:rPr>
          <w:rFonts w:ascii="Calibri" w:hAnsi="Calibri" w:cs="Calibri"/>
        </w:rPr>
        <w:t>Základní školy a Mateřské školy Lično, okres Rychnov nad Kněžnou</w:t>
      </w:r>
      <w:r w:rsidRPr="00001A10">
        <w:rPr>
          <w:rFonts w:ascii="Calibri" w:hAnsi="Calibri" w:cs="Calibri"/>
        </w:rPr>
        <w:t>),</w:t>
      </w:r>
    </w:p>
    <w:p w:rsidR="00BA0280" w:rsidRPr="00001A10" w:rsidRDefault="00BA0280" w:rsidP="00F06949">
      <w:pPr>
        <w:pStyle w:val="odrkaa"/>
        <w:numPr>
          <w:ilvl w:val="0"/>
          <w:numId w:val="14"/>
        </w:numPr>
        <w:spacing w:before="0" w:after="120"/>
        <w:contextualSpacing/>
        <w:rPr>
          <w:rFonts w:ascii="Calibri" w:hAnsi="Calibri" w:cs="Calibri"/>
        </w:rPr>
      </w:pPr>
      <w:r w:rsidRPr="00001A10">
        <w:rPr>
          <w:rFonts w:ascii="Calibri" w:hAnsi="Calibri" w:cs="Calibri"/>
        </w:rPr>
        <w:t>komunikaci s dozorovým úřadem, zpracovateli, jinými správci a třetími stranami, včetně dozorových úřadů cizích zemí.</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V rámci trvalého monitoringu souladu s GDPR a dalšími souvisejícími právními předpisy upravujícími ochranu osobních údajů:</w:t>
      </w:r>
    </w:p>
    <w:p w:rsidR="00BA0280" w:rsidRPr="00001A10" w:rsidRDefault="00BA0280" w:rsidP="00F06949">
      <w:pPr>
        <w:pStyle w:val="odrkaa"/>
        <w:numPr>
          <w:ilvl w:val="0"/>
          <w:numId w:val="59"/>
        </w:numPr>
        <w:spacing w:before="0" w:after="120"/>
        <w:contextualSpacing/>
        <w:rPr>
          <w:rFonts w:ascii="Calibri" w:hAnsi="Calibri" w:cs="Calibri"/>
        </w:rPr>
      </w:pPr>
      <w:r w:rsidRPr="00001A10">
        <w:rPr>
          <w:rFonts w:ascii="Calibri" w:hAnsi="Calibri" w:cs="Calibri"/>
        </w:rPr>
        <w:t xml:space="preserve">ověřovat relevantnost vyhodnocení rizik </w:t>
      </w:r>
      <w:r w:rsidRPr="00932EB5">
        <w:rPr>
          <w:rFonts w:ascii="Calibri" w:hAnsi="Calibri" w:cs="Calibri"/>
        </w:rPr>
        <w:t>Základní školy a Mateřské školy Lično, okres Rychnov nad Kněžnou</w:t>
      </w:r>
      <w:r>
        <w:rPr>
          <w:rFonts w:ascii="Calibri" w:hAnsi="Calibri" w:cs="Calibri"/>
        </w:rPr>
        <w:t xml:space="preserve">, </w:t>
      </w:r>
      <w:r w:rsidRPr="00001A10">
        <w:rPr>
          <w:rFonts w:ascii="Calibri" w:hAnsi="Calibri" w:cs="Calibri"/>
        </w:rPr>
        <w:t>pro prováděné zpracovatelské operace,</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ověřovat a případně aktualizovat informace určené subjektům údajů v rozsahu požadavků čl. 13 GDPR,</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v součinnosti s odpovědnými osobami vyhodnocovat testování účinnosti přijatých technických a organizačních opatření a připravovat návrhy nezbytných změnových řízení,</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v součinnosti s</w:t>
      </w:r>
      <w:r>
        <w:rPr>
          <w:rFonts w:ascii="Calibri" w:hAnsi="Calibri" w:cs="Calibri"/>
        </w:rPr>
        <w:t xml:space="preserve"> vedením </w:t>
      </w:r>
      <w:r w:rsidRPr="00932EB5">
        <w:rPr>
          <w:rFonts w:ascii="Calibri" w:hAnsi="Calibri" w:cs="Calibri"/>
        </w:rPr>
        <w:t>Základní školy a Mateřské školy Lično, okres Rychnov nad Kněžnou</w:t>
      </w:r>
      <w:r w:rsidRPr="00001A10">
        <w:rPr>
          <w:rFonts w:ascii="Calibri" w:hAnsi="Calibri" w:cs="Calibri"/>
        </w:rPr>
        <w:t>:</w:t>
      </w:r>
    </w:p>
    <w:p w:rsidR="00BA0280" w:rsidRPr="00001A10" w:rsidRDefault="00BA0280" w:rsidP="00F06949">
      <w:pPr>
        <w:pStyle w:val="odrkaa"/>
        <w:numPr>
          <w:ilvl w:val="0"/>
          <w:numId w:val="54"/>
        </w:numPr>
        <w:spacing w:before="0" w:after="120"/>
        <w:contextualSpacing/>
        <w:rPr>
          <w:rFonts w:ascii="Calibri" w:hAnsi="Calibri" w:cs="Calibri"/>
        </w:rPr>
      </w:pPr>
      <w:r w:rsidRPr="00001A10">
        <w:rPr>
          <w:rFonts w:ascii="Calibri" w:hAnsi="Calibri" w:cs="Calibri"/>
        </w:rPr>
        <w:t>hodnotit efektivitu a účinnost přijatých organizačních a technických opatření a připravovat nezbytná změnová řízení,</w:t>
      </w:r>
    </w:p>
    <w:p w:rsidR="00BA0280" w:rsidRPr="00001A10" w:rsidRDefault="00BA0280" w:rsidP="00F06949">
      <w:pPr>
        <w:pStyle w:val="odrkaa"/>
        <w:numPr>
          <w:ilvl w:val="0"/>
          <w:numId w:val="54"/>
        </w:numPr>
        <w:spacing w:before="0" w:after="120"/>
        <w:contextualSpacing/>
        <w:rPr>
          <w:rFonts w:ascii="Calibri" w:hAnsi="Calibri" w:cs="Calibri"/>
        </w:rPr>
      </w:pPr>
      <w:r w:rsidRPr="00001A10">
        <w:rPr>
          <w:rFonts w:ascii="Calibri" w:hAnsi="Calibri" w:cs="Calibri"/>
        </w:rPr>
        <w:t>řídit výkon práv subjektů údajů a zajišťovat jejich informovanost o průběhu a řešení jejich požadavku na uplatnění práva do stanovené lhůty,</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v případě shromažďování zvláštní kategorie osobních údajů na základě uděleného výslovného souhlasu subjektem údajů, písemně schválit tento způsob zpracování ještě před jeho zahájením,</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v součinnosti s </w:t>
      </w:r>
      <w:r>
        <w:rPr>
          <w:rFonts w:ascii="Calibri" w:hAnsi="Calibri" w:cs="Calibri"/>
        </w:rPr>
        <w:t>V</w:t>
      </w:r>
      <w:r w:rsidRPr="00001A10">
        <w:rPr>
          <w:rFonts w:ascii="Calibri" w:hAnsi="Calibri" w:cs="Calibri"/>
        </w:rPr>
        <w:t xml:space="preserve">edením </w:t>
      </w:r>
      <w:r w:rsidRPr="00932EB5">
        <w:rPr>
          <w:rFonts w:ascii="Calibri" w:hAnsi="Calibri" w:cs="Calibri"/>
        </w:rPr>
        <w:t xml:space="preserve">Základní školy a Mateřské školy Lično, okres Rychnov nad Kněžnou </w:t>
      </w:r>
      <w:r w:rsidRPr="00001A10">
        <w:rPr>
          <w:rFonts w:ascii="Calibri" w:hAnsi="Calibri" w:cs="Calibri"/>
        </w:rPr>
        <w:t>zajistit:</w:t>
      </w:r>
    </w:p>
    <w:p w:rsidR="00BA0280" w:rsidRPr="00001A10" w:rsidRDefault="00BA0280" w:rsidP="00F06949">
      <w:pPr>
        <w:pStyle w:val="odrkaa"/>
        <w:numPr>
          <w:ilvl w:val="0"/>
          <w:numId w:val="55"/>
        </w:numPr>
        <w:spacing w:before="0" w:after="120"/>
        <w:contextualSpacing/>
        <w:rPr>
          <w:rFonts w:ascii="Calibri" w:hAnsi="Calibri" w:cs="Calibri"/>
        </w:rPr>
      </w:pPr>
      <w:r w:rsidRPr="00001A10">
        <w:rPr>
          <w:rFonts w:ascii="Calibri" w:hAnsi="Calibri" w:cs="Calibri"/>
        </w:rPr>
        <w:t>ohlašování případů porušení zabezpečení osobních údajů dozorovému úřadu (bez zbytečného odkladu a nejpozději do 72 hodin od zjištění porušení zabezpečení),</w:t>
      </w:r>
    </w:p>
    <w:p w:rsidR="00BA0280" w:rsidRPr="00001A10" w:rsidRDefault="00BA0280" w:rsidP="00F06949">
      <w:pPr>
        <w:pStyle w:val="odrkaa"/>
        <w:numPr>
          <w:ilvl w:val="0"/>
          <w:numId w:val="55"/>
        </w:numPr>
        <w:spacing w:before="0" w:after="120"/>
        <w:contextualSpacing/>
        <w:rPr>
          <w:rFonts w:ascii="Calibri" w:hAnsi="Calibri" w:cs="Calibri"/>
        </w:rPr>
      </w:pPr>
      <w:r w:rsidRPr="00001A10">
        <w:rPr>
          <w:rFonts w:ascii="Calibri" w:hAnsi="Calibri" w:cs="Calibri"/>
        </w:rPr>
        <w:t>oznamování případů porušení zabezpečení osobních údajů subjektům údajů (bez zbytečného odkladu).</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vést dokumentaci o všech případech porušení zabezpečení osobních údajů v rozsahu uvedeném v čl. 33 odst. 3 GDPR,</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 xml:space="preserve">informovat, radit a vydávat doporučení v oblasti zpracování a ochrany osobních údajů </w:t>
      </w:r>
      <w:r>
        <w:rPr>
          <w:rFonts w:ascii="Calibri" w:hAnsi="Calibri" w:cs="Calibri"/>
        </w:rPr>
        <w:t>Vedení</w:t>
      </w:r>
      <w:r w:rsidRPr="00001A10">
        <w:rPr>
          <w:rFonts w:ascii="Calibri" w:hAnsi="Calibri" w:cs="Calibri"/>
        </w:rPr>
        <w:t xml:space="preserve"> </w:t>
      </w:r>
      <w:r w:rsidRPr="00932EB5">
        <w:rPr>
          <w:rFonts w:ascii="Calibri" w:hAnsi="Calibri" w:cs="Calibri"/>
        </w:rPr>
        <w:t xml:space="preserve">Základní školy a Mateřské školy Lično, okres Rychnov nad Kněžnou </w:t>
      </w:r>
      <w:r w:rsidRPr="00001A10">
        <w:rPr>
          <w:rFonts w:ascii="Calibri" w:hAnsi="Calibri" w:cs="Calibri"/>
        </w:rPr>
        <w:t xml:space="preserve">a zaměstnancům </w:t>
      </w:r>
      <w:r w:rsidRPr="00932EB5">
        <w:rPr>
          <w:rFonts w:ascii="Calibri" w:hAnsi="Calibri" w:cs="Calibri"/>
        </w:rPr>
        <w:t>Základní školy a Mateřské školy Lično, okres Rychnov nad Kněžnou</w:t>
      </w:r>
      <w:r>
        <w:rPr>
          <w:rFonts w:ascii="Calibri" w:hAnsi="Calibri" w:cs="Calibri"/>
        </w:rPr>
        <w:t xml:space="preserve">, </w:t>
      </w:r>
      <w:r w:rsidRPr="00001A10">
        <w:rPr>
          <w:rFonts w:ascii="Calibri" w:hAnsi="Calibri" w:cs="Calibri"/>
        </w:rPr>
        <w:t>řídit kontrolní činnost zaměřenou na zpracování a ochranu osobních údajů.</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Při dohledu nad zpracovatelskými operacemi:</w:t>
      </w:r>
    </w:p>
    <w:p w:rsidR="00BA0280" w:rsidRPr="00001A10" w:rsidRDefault="00BA0280" w:rsidP="00F06949">
      <w:pPr>
        <w:pStyle w:val="odrkaa"/>
        <w:numPr>
          <w:ilvl w:val="0"/>
          <w:numId w:val="15"/>
        </w:numPr>
        <w:spacing w:before="0" w:after="120"/>
        <w:contextualSpacing/>
        <w:rPr>
          <w:rFonts w:ascii="Calibri" w:hAnsi="Calibri" w:cs="Calibri"/>
        </w:rPr>
      </w:pPr>
      <w:r w:rsidRPr="00001A10">
        <w:rPr>
          <w:rFonts w:ascii="Calibri" w:hAnsi="Calibri" w:cs="Calibri"/>
        </w:rPr>
        <w:t>vést a dle potřeby aktualizovat záznamy o činnostech zpracování,</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 xml:space="preserve">při vzniku potřeby nové zpracovatelské operace, nebo změny již existující, připravit návrh procesů a podklady pro rozhodnutí vedení </w:t>
      </w:r>
      <w:r w:rsidRPr="00D536C9">
        <w:rPr>
          <w:rFonts w:ascii="Calibri" w:hAnsi="Calibri" w:cs="Calibri"/>
        </w:rPr>
        <w:t xml:space="preserve">Základní školy a Mateřské školy Lično, okres Rychnov nad Kněžnou </w:t>
      </w:r>
      <w:r w:rsidRPr="00001A10">
        <w:rPr>
          <w:rFonts w:ascii="Calibri" w:hAnsi="Calibri" w:cs="Calibri"/>
        </w:rPr>
        <w:t>související s:</w:t>
      </w:r>
    </w:p>
    <w:p w:rsidR="00BA0280" w:rsidRPr="00001A10" w:rsidRDefault="00BA0280" w:rsidP="00F06949">
      <w:pPr>
        <w:pStyle w:val="odrkaa"/>
        <w:numPr>
          <w:ilvl w:val="0"/>
          <w:numId w:val="56"/>
        </w:numPr>
        <w:spacing w:before="0" w:after="120"/>
        <w:ind w:left="1134"/>
        <w:contextualSpacing/>
        <w:rPr>
          <w:rFonts w:ascii="Calibri" w:hAnsi="Calibri" w:cs="Calibri"/>
        </w:rPr>
      </w:pPr>
      <w:r w:rsidRPr="00001A10">
        <w:rPr>
          <w:rFonts w:ascii="Calibri" w:hAnsi="Calibri" w:cs="Calibri"/>
        </w:rPr>
        <w:t>dodržením zásad zpracování osobních údajů a zvláštních kategorií osobních údajů uvedených v čl. 5 – čl. 11 GDPR, s cílem zejména analyzovat a prověřovat právní soulad zpracovatelských činností,</w:t>
      </w:r>
    </w:p>
    <w:p w:rsidR="00BA0280" w:rsidRPr="00001A10" w:rsidRDefault="00BA0280" w:rsidP="00F06949">
      <w:pPr>
        <w:pStyle w:val="odrkaa"/>
        <w:numPr>
          <w:ilvl w:val="0"/>
          <w:numId w:val="56"/>
        </w:numPr>
        <w:spacing w:before="0" w:after="120"/>
        <w:ind w:left="1134"/>
        <w:contextualSpacing/>
        <w:rPr>
          <w:rFonts w:ascii="Calibri" w:hAnsi="Calibri" w:cs="Calibri"/>
        </w:rPr>
      </w:pPr>
      <w:r w:rsidRPr="00001A10">
        <w:rPr>
          <w:rFonts w:ascii="Calibri" w:hAnsi="Calibri" w:cs="Calibri"/>
        </w:rPr>
        <w:t xml:space="preserve">v případě záměru zpracovávat osobní údaje k jinému účelu, než byly shromážděny, a subjekt údajů nedal souhlas pro jejich další využití, provést posouzení slučitelnosti obou účelů a zdokumentovaný závěr s doporučením dalšího postupu předat </w:t>
      </w:r>
      <w:r>
        <w:rPr>
          <w:rFonts w:ascii="Calibri" w:hAnsi="Calibri" w:cs="Calibri"/>
        </w:rPr>
        <w:t>V</w:t>
      </w:r>
      <w:r w:rsidRPr="00001A10">
        <w:rPr>
          <w:rFonts w:ascii="Calibri" w:hAnsi="Calibri" w:cs="Calibri"/>
        </w:rPr>
        <w:t xml:space="preserve">edení </w:t>
      </w:r>
      <w:r w:rsidRPr="00D536C9">
        <w:rPr>
          <w:rFonts w:ascii="Calibri" w:hAnsi="Calibri" w:cs="Calibri"/>
        </w:rPr>
        <w:t xml:space="preserve">Základní školy a Mateřské školy Lično, okres Rychnov nad Kněžnou </w:t>
      </w:r>
      <w:r w:rsidRPr="00001A10">
        <w:rPr>
          <w:rFonts w:ascii="Calibri" w:hAnsi="Calibri" w:cs="Calibri"/>
        </w:rPr>
        <w:t xml:space="preserve">přípravou smlouvy o zpracování osobních údajů v případě, že zpracovatelskou operaci nebo její část bude pro </w:t>
      </w:r>
      <w:r w:rsidRPr="00D536C9">
        <w:rPr>
          <w:rFonts w:ascii="Calibri" w:hAnsi="Calibri" w:cs="Calibri"/>
        </w:rPr>
        <w:t xml:space="preserve">Základní školy a Mateřské školy Lično, okres Rychnov nad Kněžnou </w:t>
      </w:r>
      <w:r w:rsidRPr="00001A10">
        <w:rPr>
          <w:rFonts w:ascii="Calibri" w:hAnsi="Calibri" w:cs="Calibri"/>
        </w:rPr>
        <w:t>provádět zpracovatel,</w:t>
      </w:r>
    </w:p>
    <w:p w:rsidR="00BA0280" w:rsidRPr="00001A10" w:rsidRDefault="00BA0280" w:rsidP="00F06949">
      <w:pPr>
        <w:pStyle w:val="odrkaa"/>
        <w:numPr>
          <w:ilvl w:val="0"/>
          <w:numId w:val="56"/>
        </w:numPr>
        <w:spacing w:before="0" w:after="120"/>
        <w:ind w:left="1134"/>
        <w:contextualSpacing/>
        <w:rPr>
          <w:rFonts w:ascii="Calibri" w:hAnsi="Calibri" w:cs="Calibri"/>
        </w:rPr>
      </w:pPr>
      <w:r w:rsidRPr="00001A10">
        <w:rPr>
          <w:rFonts w:ascii="Calibri" w:hAnsi="Calibri" w:cs="Calibri"/>
        </w:rPr>
        <w:t>vyhodnocovat rizika pro práva a svobody subjektů údajů:</w:t>
      </w:r>
    </w:p>
    <w:p w:rsidR="00BA0280" w:rsidRPr="00001A10" w:rsidRDefault="00BA0280" w:rsidP="00F06949">
      <w:pPr>
        <w:pStyle w:val="odrka1"/>
        <w:numPr>
          <w:ilvl w:val="3"/>
          <w:numId w:val="8"/>
        </w:numPr>
        <w:ind w:left="1560"/>
        <w:rPr>
          <w:rFonts w:ascii="Calibri" w:hAnsi="Calibri" w:cs="Calibri"/>
        </w:rPr>
      </w:pPr>
      <w:r w:rsidRPr="00001A10">
        <w:rPr>
          <w:rFonts w:ascii="Calibri" w:hAnsi="Calibri" w:cs="Calibri"/>
        </w:rPr>
        <w:t>v případě, že riziko bude vyhodnoceno jako vysoké, posoudit právní základ nového zpracování a vyjádřit se k nutnosti, zda provést či neprovést posouzení vlivu na ochranu osobních údajů,</w:t>
      </w:r>
    </w:p>
    <w:p w:rsidR="00BA0280" w:rsidRPr="00001A10" w:rsidRDefault="00BA0280" w:rsidP="00F06949">
      <w:pPr>
        <w:pStyle w:val="odrka1"/>
        <w:numPr>
          <w:ilvl w:val="3"/>
          <w:numId w:val="8"/>
        </w:numPr>
        <w:ind w:left="1560"/>
        <w:rPr>
          <w:rFonts w:ascii="Calibri" w:hAnsi="Calibri" w:cs="Calibri"/>
        </w:rPr>
      </w:pPr>
      <w:r w:rsidRPr="00001A10">
        <w:rPr>
          <w:rFonts w:ascii="Calibri" w:hAnsi="Calibri" w:cs="Calibri"/>
        </w:rPr>
        <w:t>v případě kladného vyjádření, ve spolupráci s </w:t>
      </w:r>
      <w:r>
        <w:rPr>
          <w:rFonts w:ascii="Calibri" w:hAnsi="Calibri" w:cs="Calibri"/>
        </w:rPr>
        <w:t>Vedením</w:t>
      </w:r>
      <w:r w:rsidRPr="00001A10">
        <w:rPr>
          <w:rFonts w:ascii="Calibri" w:hAnsi="Calibri" w:cs="Calibri"/>
        </w:rPr>
        <w:t xml:space="preserve"> </w:t>
      </w:r>
      <w:r w:rsidRPr="00D536C9">
        <w:rPr>
          <w:rFonts w:ascii="Calibri" w:hAnsi="Calibri" w:cs="Calibri"/>
        </w:rPr>
        <w:t xml:space="preserve">Základní školy a Mateřské školy Lično, okres Rychnov nad Kněžnou </w:t>
      </w:r>
      <w:r w:rsidRPr="00001A10">
        <w:rPr>
          <w:rFonts w:ascii="Calibri" w:hAnsi="Calibri" w:cs="Calibri"/>
        </w:rPr>
        <w:t>(vždy dle toho, koho se předmětné posouzení týká) provést posouzení vlivu zamýšlené operace zpracování na ochranu osobních údajů a případně zahájit konzultační činnost s dozorovým úřadem,</w:t>
      </w:r>
    </w:p>
    <w:p w:rsidR="00BA0280" w:rsidRPr="00001A10" w:rsidRDefault="00BA0280" w:rsidP="00F06949">
      <w:pPr>
        <w:pStyle w:val="odrka1"/>
        <w:numPr>
          <w:ilvl w:val="3"/>
          <w:numId w:val="8"/>
        </w:numPr>
        <w:ind w:left="1560"/>
        <w:rPr>
          <w:rFonts w:ascii="Calibri" w:hAnsi="Calibri" w:cs="Calibri"/>
        </w:rPr>
      </w:pPr>
      <w:r w:rsidRPr="00001A10">
        <w:rPr>
          <w:rFonts w:ascii="Calibri" w:hAnsi="Calibri" w:cs="Calibri"/>
        </w:rPr>
        <w:t xml:space="preserve">o rozhodnutí dozorového úřadu neprodleně informovat vedení </w:t>
      </w:r>
      <w:r w:rsidRPr="00D536C9">
        <w:rPr>
          <w:rFonts w:ascii="Calibri" w:hAnsi="Calibri" w:cs="Calibri"/>
        </w:rPr>
        <w:t>Základní školy a Mateřské školy Lično, okres Rychnov nad Kněžnou</w:t>
      </w:r>
      <w:r w:rsidRPr="00001A10">
        <w:rPr>
          <w:rFonts w:ascii="Calibri" w:hAnsi="Calibri" w:cs="Calibri"/>
        </w:rPr>
        <w:t xml:space="preserve">. </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monitorovat a případně aktualizovat požadavky na zabezpečení osobních údajů.</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Při zániku zpracovatelské operace, nebo jakékoli její části, připravit návrh procesů a podklady pro rozhodnutí vedení </w:t>
      </w:r>
      <w:r w:rsidRPr="00D536C9">
        <w:rPr>
          <w:rFonts w:ascii="Calibri" w:hAnsi="Calibri" w:cs="Calibri"/>
        </w:rPr>
        <w:t>Základní školy a Mateřské školy Lično, okres Rychnov nad Kněžnou</w:t>
      </w:r>
      <w:r w:rsidRPr="00001A10">
        <w:rPr>
          <w:rFonts w:ascii="Calibri" w:hAnsi="Calibri" w:cs="Calibri"/>
        </w:rPr>
        <w:t>, související s:</w:t>
      </w:r>
    </w:p>
    <w:p w:rsidR="00BA0280" w:rsidRPr="00001A10" w:rsidRDefault="00BA0280" w:rsidP="00F06949">
      <w:pPr>
        <w:pStyle w:val="odrkaa"/>
        <w:numPr>
          <w:ilvl w:val="0"/>
          <w:numId w:val="57"/>
        </w:numPr>
        <w:spacing w:before="0" w:after="120"/>
        <w:contextualSpacing/>
        <w:rPr>
          <w:rFonts w:ascii="Calibri" w:hAnsi="Calibri" w:cs="Calibri"/>
        </w:rPr>
      </w:pPr>
      <w:r w:rsidRPr="00001A10">
        <w:rPr>
          <w:rFonts w:ascii="Calibri" w:hAnsi="Calibri" w:cs="Calibri"/>
        </w:rPr>
        <w:t>dobou uchování osobních údajů za účelem archivace, pokud není určena platným Spisovým řádem,</w:t>
      </w:r>
    </w:p>
    <w:p w:rsidR="00BA0280" w:rsidRPr="00001A10" w:rsidRDefault="00BA0280" w:rsidP="00F06949">
      <w:pPr>
        <w:pStyle w:val="odrkaa"/>
        <w:numPr>
          <w:ilvl w:val="0"/>
          <w:numId w:val="57"/>
        </w:numPr>
        <w:spacing w:before="0" w:after="120"/>
        <w:contextualSpacing/>
        <w:rPr>
          <w:rFonts w:ascii="Calibri" w:hAnsi="Calibri" w:cs="Calibri"/>
        </w:rPr>
      </w:pPr>
      <w:r w:rsidRPr="00001A10">
        <w:rPr>
          <w:rFonts w:ascii="Calibri" w:hAnsi="Calibri" w:cs="Calibri"/>
        </w:rPr>
        <w:t>rozsahem a typy osobních údajů, které budou pro případnou archivaci ve veřejném zájmu uchovány.</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Rozvíjet znalosti a metodicky vést vzdělávání zaměstnanců zpracovávajících osobní údaje z problematiky ochrany osobních údajů. </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Poskytovat poradenství a informace vedení </w:t>
      </w:r>
      <w:r w:rsidRPr="00F52F6A">
        <w:rPr>
          <w:rFonts w:ascii="Calibri" w:hAnsi="Calibri" w:cs="Calibri"/>
        </w:rPr>
        <w:t xml:space="preserve">Základní školy a Mateřské školy Lično, okres Rychnov nad Kněžnou </w:t>
      </w:r>
      <w:r w:rsidRPr="00001A10">
        <w:rPr>
          <w:rFonts w:ascii="Calibri" w:hAnsi="Calibri" w:cs="Calibri"/>
        </w:rPr>
        <w:t xml:space="preserve">a oprávněným osobám </w:t>
      </w:r>
      <w:r w:rsidRPr="00F52F6A">
        <w:rPr>
          <w:rFonts w:ascii="Calibri" w:hAnsi="Calibri" w:cs="Calibri"/>
        </w:rPr>
        <w:t>Základní školy a Mateřské školy Lično, okres Rychnov nad Kněžnou</w:t>
      </w:r>
      <w:r w:rsidRPr="00001A10">
        <w:rPr>
          <w:rFonts w:ascii="Calibri" w:hAnsi="Calibri" w:cs="Calibri"/>
        </w:rPr>
        <w:t>, a to zejména:</w:t>
      </w:r>
    </w:p>
    <w:p w:rsidR="00BA0280" w:rsidRPr="00001A10" w:rsidRDefault="00BA0280" w:rsidP="00F06949">
      <w:pPr>
        <w:pStyle w:val="odrkaa"/>
        <w:numPr>
          <w:ilvl w:val="0"/>
          <w:numId w:val="58"/>
        </w:numPr>
        <w:spacing w:before="0" w:after="120"/>
        <w:contextualSpacing/>
        <w:rPr>
          <w:rFonts w:ascii="Calibri" w:hAnsi="Calibri" w:cs="Calibri"/>
        </w:rPr>
      </w:pPr>
      <w:r w:rsidRPr="00001A10">
        <w:rPr>
          <w:rFonts w:ascii="Calibri" w:hAnsi="Calibri" w:cs="Calibri"/>
        </w:rPr>
        <w:t xml:space="preserve">formou ad hoc poradenství na vyžádání, </w:t>
      </w:r>
    </w:p>
    <w:p w:rsidR="00BA0280" w:rsidRPr="00001A10" w:rsidRDefault="00BA0280" w:rsidP="00F06949">
      <w:pPr>
        <w:pStyle w:val="odrkaa"/>
        <w:numPr>
          <w:ilvl w:val="0"/>
          <w:numId w:val="58"/>
        </w:numPr>
        <w:spacing w:before="0" w:after="120"/>
        <w:contextualSpacing/>
        <w:rPr>
          <w:rFonts w:ascii="Calibri" w:hAnsi="Calibri" w:cs="Calibri"/>
        </w:rPr>
      </w:pPr>
      <w:r w:rsidRPr="00001A10">
        <w:rPr>
          <w:rFonts w:ascii="Calibri" w:hAnsi="Calibri" w:cs="Calibri"/>
        </w:rPr>
        <w:t>formou trvalého monitoringu informací z dostupných zdrojů (stanoviska dozorového úřadu a evropských orgánů, judikáty, rozhodovací praxe atd.), jejich následného vyhodnocení a předání návrhů pro případné zlepšení či aktualizaci,</w:t>
      </w:r>
    </w:p>
    <w:p w:rsidR="00BA0280" w:rsidRDefault="00BA0280" w:rsidP="00F06949">
      <w:pPr>
        <w:pStyle w:val="odrkaa"/>
        <w:numPr>
          <w:ilvl w:val="0"/>
          <w:numId w:val="58"/>
        </w:numPr>
        <w:spacing w:before="0" w:after="120"/>
        <w:contextualSpacing/>
        <w:rPr>
          <w:rFonts w:ascii="Calibri" w:hAnsi="Calibri" w:cs="Calibri"/>
        </w:rPr>
      </w:pPr>
      <w:r w:rsidRPr="00001A10">
        <w:rPr>
          <w:rFonts w:ascii="Calibri" w:hAnsi="Calibri" w:cs="Calibri"/>
        </w:rPr>
        <w:t>formou ad hoc konzultací s dozorovým úřadem.</w:t>
      </w:r>
    </w:p>
    <w:p w:rsidR="00BA0280" w:rsidRPr="00001A10" w:rsidRDefault="00BA0280" w:rsidP="004F54AE">
      <w:pPr>
        <w:pStyle w:val="L1"/>
        <w:rPr>
          <w:rFonts w:ascii="Calibri" w:hAnsi="Calibri" w:cs="Calibri"/>
        </w:rPr>
      </w:pPr>
      <w:bookmarkStart w:id="15" w:name="_Toc510696257"/>
      <w:r w:rsidRPr="00001A10">
        <w:rPr>
          <w:rFonts w:ascii="Calibri" w:hAnsi="Calibri" w:cs="Calibri"/>
        </w:rPr>
        <w:t>Čl. II</w:t>
      </w:r>
      <w:bookmarkEnd w:id="15"/>
    </w:p>
    <w:p w:rsidR="00BA0280" w:rsidRPr="00F52F6A" w:rsidRDefault="00BA0280" w:rsidP="004F54AE">
      <w:pPr>
        <w:pStyle w:val="L1"/>
        <w:rPr>
          <w:rFonts w:ascii="Calibri" w:hAnsi="Calibri" w:cs="Calibri"/>
        </w:rPr>
      </w:pPr>
      <w:bookmarkStart w:id="16" w:name="_Toc510696258"/>
      <w:r>
        <w:rPr>
          <w:rFonts w:ascii="Calibri" w:hAnsi="Calibri" w:cs="Calibri"/>
        </w:rPr>
        <w:t>V</w:t>
      </w:r>
      <w:r w:rsidRPr="009605D8">
        <w:rPr>
          <w:rFonts w:ascii="Calibri" w:hAnsi="Calibri" w:cs="Calibri"/>
        </w:rPr>
        <w:t xml:space="preserve">edení </w:t>
      </w:r>
      <w:bookmarkEnd w:id="16"/>
      <w:r w:rsidRPr="00F52F6A">
        <w:rPr>
          <w:rFonts w:ascii="Calibri" w:hAnsi="Calibri" w:cs="Calibri"/>
        </w:rPr>
        <w:t>Základní školy a Mateřské školy Lično, okres Rychnov nad Kněžnou</w:t>
      </w:r>
    </w:p>
    <w:p w:rsidR="00BA0280" w:rsidRPr="002A5D2D" w:rsidRDefault="00BA0280" w:rsidP="00F06949">
      <w:pPr>
        <w:pStyle w:val="odrkaa"/>
        <w:numPr>
          <w:ilvl w:val="0"/>
          <w:numId w:val="62"/>
        </w:numPr>
        <w:spacing w:before="0" w:after="120"/>
        <w:ind w:left="426"/>
        <w:contextualSpacing/>
        <w:rPr>
          <w:rFonts w:ascii="Calibri" w:hAnsi="Calibri" w:cs="Calibri"/>
        </w:rPr>
      </w:pPr>
      <w:r>
        <w:rPr>
          <w:rFonts w:ascii="Calibri" w:hAnsi="Calibri" w:cs="Calibri"/>
        </w:rPr>
        <w:t>I</w:t>
      </w:r>
      <w:r w:rsidRPr="002A5D2D">
        <w:rPr>
          <w:rFonts w:ascii="Calibri" w:hAnsi="Calibri" w:cs="Calibri"/>
        </w:rPr>
        <w:t xml:space="preserve">nformovat zaměstnance o všech významných skutečnostech, postupech nebo událostech souvisejících s nakládáním s osobními údaji </w:t>
      </w:r>
      <w:r>
        <w:rPr>
          <w:rFonts w:ascii="Calibri" w:hAnsi="Calibri" w:cs="Calibri"/>
        </w:rPr>
        <w:t>v organizaci, a to bez zbytečného odkladu.</w:t>
      </w:r>
    </w:p>
    <w:p w:rsidR="00BA0280" w:rsidRPr="002A5D2D" w:rsidRDefault="00BA0280" w:rsidP="00F06949">
      <w:pPr>
        <w:pStyle w:val="odrkaa"/>
        <w:numPr>
          <w:ilvl w:val="0"/>
          <w:numId w:val="62"/>
        </w:numPr>
        <w:spacing w:before="0" w:after="120"/>
        <w:ind w:left="426"/>
        <w:contextualSpacing/>
        <w:rPr>
          <w:rFonts w:ascii="Calibri" w:hAnsi="Calibri" w:cs="Calibri"/>
        </w:rPr>
      </w:pPr>
      <w:r>
        <w:rPr>
          <w:rFonts w:ascii="Calibri" w:hAnsi="Calibri" w:cs="Calibri"/>
        </w:rPr>
        <w:t>Z</w:t>
      </w:r>
      <w:r w:rsidRPr="002A5D2D">
        <w:rPr>
          <w:rFonts w:ascii="Calibri" w:hAnsi="Calibri" w:cs="Calibri"/>
        </w:rPr>
        <w:t xml:space="preserve">ajistit, aby zaměstnanci </w:t>
      </w:r>
      <w:r>
        <w:rPr>
          <w:rFonts w:ascii="Calibri" w:hAnsi="Calibri" w:cs="Calibri"/>
        </w:rPr>
        <w:t>organizace</w:t>
      </w:r>
      <w:r w:rsidRPr="002A5D2D">
        <w:rPr>
          <w:rFonts w:ascii="Calibri" w:hAnsi="Calibri" w:cs="Calibri"/>
        </w:rPr>
        <w:t xml:space="preserve"> byli řádně poučeni o právech a povinnostech při ochraně osobních údajů</w:t>
      </w:r>
      <w:r>
        <w:rPr>
          <w:rFonts w:ascii="Calibri" w:hAnsi="Calibri" w:cs="Calibri"/>
        </w:rPr>
        <w:t>.</w:t>
      </w:r>
    </w:p>
    <w:p w:rsidR="00BA0280" w:rsidRPr="002A5D2D" w:rsidRDefault="00BA0280" w:rsidP="00F06949">
      <w:pPr>
        <w:pStyle w:val="odrkaa"/>
        <w:numPr>
          <w:ilvl w:val="0"/>
          <w:numId w:val="62"/>
        </w:numPr>
        <w:spacing w:before="0" w:after="120"/>
        <w:ind w:left="426"/>
        <w:contextualSpacing/>
        <w:rPr>
          <w:rFonts w:ascii="Calibri" w:hAnsi="Calibri" w:cs="Calibri"/>
        </w:rPr>
      </w:pPr>
      <w:r>
        <w:rPr>
          <w:rFonts w:ascii="Calibri" w:hAnsi="Calibri" w:cs="Calibri"/>
        </w:rPr>
        <w:t>Z</w:t>
      </w:r>
      <w:r w:rsidRPr="002A5D2D">
        <w:rPr>
          <w:rFonts w:ascii="Calibri" w:hAnsi="Calibri" w:cs="Calibri"/>
        </w:rPr>
        <w:t xml:space="preserve">ajišťovat, aby zaměstnanci </w:t>
      </w:r>
      <w:r>
        <w:rPr>
          <w:rFonts w:ascii="Calibri" w:hAnsi="Calibri" w:cs="Calibri"/>
        </w:rPr>
        <w:t>organizace</w:t>
      </w:r>
      <w:r w:rsidRPr="002A5D2D">
        <w:rPr>
          <w:rFonts w:ascii="Calibri" w:hAnsi="Calibri" w:cs="Calibri"/>
        </w:rPr>
        <w:t xml:space="preserve"> byli podle možností a potřeb </w:t>
      </w:r>
      <w:r>
        <w:rPr>
          <w:rFonts w:ascii="Calibri" w:hAnsi="Calibri" w:cs="Calibri"/>
        </w:rPr>
        <w:t>organizace</w:t>
      </w:r>
      <w:r w:rsidRPr="002A5D2D">
        <w:rPr>
          <w:rFonts w:ascii="Calibri" w:hAnsi="Calibri" w:cs="Calibri"/>
        </w:rPr>
        <w:t xml:space="preserve"> vzděláváni nebo proškolováni o ochraně osobních údajů</w:t>
      </w:r>
      <w:r>
        <w:rPr>
          <w:rFonts w:ascii="Calibri" w:hAnsi="Calibri" w:cs="Calibri"/>
        </w:rPr>
        <w:t>.</w:t>
      </w:r>
    </w:p>
    <w:p w:rsidR="00BA0280" w:rsidRDefault="00BA0280" w:rsidP="00F06949">
      <w:pPr>
        <w:pStyle w:val="odrkaa"/>
        <w:numPr>
          <w:ilvl w:val="0"/>
          <w:numId w:val="62"/>
        </w:numPr>
        <w:spacing w:before="0" w:after="120"/>
        <w:ind w:left="426"/>
        <w:contextualSpacing/>
        <w:rPr>
          <w:rFonts w:ascii="Calibri" w:hAnsi="Calibri" w:cs="Calibri"/>
        </w:rPr>
      </w:pPr>
      <w:r>
        <w:rPr>
          <w:rFonts w:ascii="Calibri" w:hAnsi="Calibri" w:cs="Calibri"/>
        </w:rPr>
        <w:t>Za</w:t>
      </w:r>
      <w:r w:rsidRPr="002A5D2D">
        <w:rPr>
          <w:rFonts w:ascii="Calibri" w:hAnsi="Calibri" w:cs="Calibri"/>
        </w:rPr>
        <w:t xml:space="preserve">jistit, aby </w:t>
      </w:r>
      <w:r>
        <w:rPr>
          <w:rFonts w:ascii="Calibri" w:hAnsi="Calibri" w:cs="Calibri"/>
        </w:rPr>
        <w:t>organizace</w:t>
      </w:r>
      <w:r w:rsidRPr="002A5D2D">
        <w:rPr>
          <w:rFonts w:ascii="Calibri" w:hAnsi="Calibri" w:cs="Calibri"/>
        </w:rPr>
        <w:t xml:space="preserve"> byla schopna řádně doložit plnění povinností </w:t>
      </w:r>
      <w:r>
        <w:rPr>
          <w:rFonts w:ascii="Calibri" w:hAnsi="Calibri" w:cs="Calibri"/>
        </w:rPr>
        <w:t>organizace</w:t>
      </w:r>
      <w:r w:rsidRPr="002A5D2D">
        <w:rPr>
          <w:rFonts w:ascii="Calibri" w:hAnsi="Calibri" w:cs="Calibri"/>
        </w:rPr>
        <w:t xml:space="preserve"> při ochraně osobních údajů, které vyplývají z právních předpisů.</w:t>
      </w:r>
    </w:p>
    <w:p w:rsidR="00BA0280" w:rsidRPr="00001A10" w:rsidRDefault="00BA0280" w:rsidP="00F06949">
      <w:pPr>
        <w:pStyle w:val="odrkaa"/>
        <w:numPr>
          <w:ilvl w:val="0"/>
          <w:numId w:val="62"/>
        </w:numPr>
        <w:spacing w:before="0" w:after="120"/>
        <w:ind w:left="426"/>
        <w:contextualSpacing/>
        <w:rPr>
          <w:rFonts w:ascii="Calibri" w:hAnsi="Calibri" w:cs="Calibri"/>
        </w:rPr>
      </w:pPr>
      <w:r>
        <w:rPr>
          <w:rFonts w:ascii="Calibri" w:hAnsi="Calibri" w:cs="Calibri"/>
        </w:rPr>
        <w:t>Z</w:t>
      </w:r>
      <w:r w:rsidRPr="00292DED">
        <w:rPr>
          <w:rFonts w:ascii="Calibri" w:hAnsi="Calibri" w:cs="Calibri"/>
        </w:rPr>
        <w:t xml:space="preserve">avede taková opatření, aby o </w:t>
      </w:r>
      <w:r>
        <w:rPr>
          <w:rFonts w:ascii="Calibri" w:hAnsi="Calibri" w:cs="Calibri"/>
        </w:rPr>
        <w:t xml:space="preserve">rozsahu, způsobu, metodách </w:t>
      </w:r>
      <w:r w:rsidRPr="00292DED">
        <w:rPr>
          <w:rFonts w:ascii="Calibri" w:hAnsi="Calibri" w:cs="Calibri"/>
        </w:rPr>
        <w:t xml:space="preserve">nakládání a </w:t>
      </w:r>
      <w:r>
        <w:rPr>
          <w:rFonts w:ascii="Calibri" w:hAnsi="Calibri" w:cs="Calibri"/>
        </w:rPr>
        <w:t xml:space="preserve">důvodech </w:t>
      </w:r>
      <w:r w:rsidRPr="00292DED">
        <w:rPr>
          <w:rFonts w:ascii="Calibri" w:hAnsi="Calibri" w:cs="Calibri"/>
        </w:rPr>
        <w:t>zpracování osobních údajů měl</w:t>
      </w:r>
      <w:r>
        <w:rPr>
          <w:rFonts w:ascii="Calibri" w:hAnsi="Calibri" w:cs="Calibri"/>
        </w:rPr>
        <w:t>i</w:t>
      </w:r>
      <w:r w:rsidRPr="00292DED">
        <w:rPr>
          <w:rFonts w:ascii="Calibri" w:hAnsi="Calibri" w:cs="Calibri"/>
        </w:rPr>
        <w:t xml:space="preserve"> přehled </w:t>
      </w:r>
      <w:r>
        <w:rPr>
          <w:rFonts w:ascii="Calibri" w:hAnsi="Calibri" w:cs="Calibri"/>
        </w:rPr>
        <w:t>kromě pověřence</w:t>
      </w:r>
      <w:r w:rsidRPr="00292DED">
        <w:rPr>
          <w:rFonts w:ascii="Calibri" w:hAnsi="Calibri" w:cs="Calibri"/>
        </w:rPr>
        <w:t xml:space="preserve"> pro ochranu osobních údajů</w:t>
      </w:r>
      <w:r>
        <w:rPr>
          <w:rFonts w:ascii="Calibri" w:hAnsi="Calibri" w:cs="Calibri"/>
        </w:rPr>
        <w:t xml:space="preserve"> také Oprávněné osoby.</w:t>
      </w:r>
    </w:p>
    <w:p w:rsidR="00BA0280" w:rsidRPr="00001A10" w:rsidRDefault="00BA0280" w:rsidP="004F54AE">
      <w:pPr>
        <w:rPr>
          <w:rFonts w:cs="Calibri"/>
        </w:rPr>
      </w:pPr>
      <w:r w:rsidRPr="00001A10">
        <w:rPr>
          <w:rFonts w:cs="Calibri"/>
        </w:rPr>
        <w:t xml:space="preserve">Pro splnění povinnosti správce </w:t>
      </w:r>
      <w:r>
        <w:rPr>
          <w:rFonts w:cs="Calibri"/>
        </w:rPr>
        <w:t xml:space="preserve">je </w:t>
      </w:r>
      <w:r w:rsidRPr="00BB3D17">
        <w:rPr>
          <w:rFonts w:cs="Calibri"/>
        </w:rPr>
        <w:t xml:space="preserve">Vedení </w:t>
      </w:r>
      <w:r w:rsidRPr="00F52F6A">
        <w:rPr>
          <w:rFonts w:cs="Calibri"/>
        </w:rPr>
        <w:t xml:space="preserve">Základní školy a Mateřské školy Lično, okres Rychnov nad Kněžnou </w:t>
      </w:r>
      <w:r>
        <w:rPr>
          <w:rFonts w:cs="Calibri"/>
        </w:rPr>
        <w:t>povinno</w:t>
      </w:r>
      <w:r w:rsidRPr="00001A10">
        <w:rPr>
          <w:rFonts w:cs="Calibri"/>
        </w:rPr>
        <w:t>:</w:t>
      </w:r>
    </w:p>
    <w:p w:rsidR="00BA0280" w:rsidRPr="00001A10" w:rsidRDefault="00BA0280" w:rsidP="00F06949">
      <w:pPr>
        <w:pStyle w:val="odrka1"/>
        <w:numPr>
          <w:ilvl w:val="0"/>
          <w:numId w:val="16"/>
        </w:numPr>
        <w:rPr>
          <w:rFonts w:ascii="Calibri" w:hAnsi="Calibri" w:cs="Calibri"/>
        </w:rPr>
      </w:pPr>
      <w:r w:rsidRPr="00001A10">
        <w:rPr>
          <w:rFonts w:ascii="Calibri" w:hAnsi="Calibri" w:cs="Calibri"/>
        </w:rPr>
        <w:t>V součinnosti s pověřencem pro ochranu osobních údajů:</w:t>
      </w:r>
    </w:p>
    <w:p w:rsidR="00BA0280" w:rsidRPr="00001A10" w:rsidRDefault="00BA0280" w:rsidP="00F06949">
      <w:pPr>
        <w:pStyle w:val="odrkaa"/>
        <w:numPr>
          <w:ilvl w:val="0"/>
          <w:numId w:val="17"/>
        </w:numPr>
        <w:spacing w:before="0" w:after="120"/>
        <w:contextualSpacing/>
        <w:rPr>
          <w:rFonts w:ascii="Calibri" w:hAnsi="Calibri" w:cs="Calibri"/>
        </w:rPr>
      </w:pPr>
      <w:r w:rsidRPr="00001A10">
        <w:rPr>
          <w:rFonts w:ascii="Calibri" w:hAnsi="Calibri" w:cs="Calibri"/>
        </w:rPr>
        <w:t>hodnotit efektivitu a účinnost přijatých organizačních a technických opatření,</w:t>
      </w:r>
    </w:p>
    <w:p w:rsidR="00BA0280" w:rsidRPr="00001A10" w:rsidRDefault="00BA0280" w:rsidP="00F06949">
      <w:pPr>
        <w:pStyle w:val="odrkaa"/>
        <w:numPr>
          <w:ilvl w:val="0"/>
          <w:numId w:val="17"/>
        </w:numPr>
        <w:spacing w:before="0" w:after="120"/>
        <w:contextualSpacing/>
        <w:rPr>
          <w:rFonts w:ascii="Calibri" w:hAnsi="Calibri" w:cs="Calibri"/>
        </w:rPr>
      </w:pPr>
      <w:r w:rsidRPr="00001A10">
        <w:rPr>
          <w:rFonts w:ascii="Calibri" w:hAnsi="Calibri" w:cs="Calibri"/>
        </w:rPr>
        <w:t>zajistit výkon práv subjektů údajů,</w:t>
      </w:r>
    </w:p>
    <w:p w:rsidR="00BA0280" w:rsidRPr="00001A10" w:rsidRDefault="00BA0280" w:rsidP="00F06949">
      <w:pPr>
        <w:pStyle w:val="odrkaa"/>
        <w:numPr>
          <w:ilvl w:val="0"/>
          <w:numId w:val="17"/>
        </w:numPr>
        <w:spacing w:before="0" w:after="120"/>
        <w:contextualSpacing/>
        <w:rPr>
          <w:rFonts w:ascii="Calibri" w:hAnsi="Calibri" w:cs="Calibri"/>
        </w:rPr>
      </w:pPr>
      <w:r w:rsidRPr="00001A10">
        <w:rPr>
          <w:rFonts w:ascii="Calibri" w:hAnsi="Calibri" w:cs="Calibri"/>
        </w:rPr>
        <w:t>v případě, že některá zpracovatelská operace nebo její část je zajišťována zpracovatelem, vyjadřovat se ke smlouvám o zpracování osobních údajů.</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Neprodleně oznamovat pověřenci pro ochranu osobních údajů:</w:t>
      </w:r>
    </w:p>
    <w:p w:rsidR="00BA0280" w:rsidRPr="00001A10" w:rsidRDefault="00BA0280" w:rsidP="00F06949">
      <w:pPr>
        <w:pStyle w:val="odrkaa"/>
        <w:numPr>
          <w:ilvl w:val="0"/>
          <w:numId w:val="18"/>
        </w:numPr>
        <w:spacing w:before="0" w:after="120"/>
        <w:contextualSpacing/>
        <w:rPr>
          <w:rFonts w:ascii="Calibri" w:hAnsi="Calibri" w:cs="Calibri"/>
        </w:rPr>
      </w:pPr>
      <w:r w:rsidRPr="00001A10">
        <w:rPr>
          <w:rFonts w:ascii="Calibri" w:hAnsi="Calibri" w:cs="Calibri"/>
        </w:rPr>
        <w:t>vznik nové zpracovatelské operace, změny nebo zánik již existující zpracovatelské operace nebo jakékoli její části,</w:t>
      </w:r>
    </w:p>
    <w:p w:rsidR="00BA0280" w:rsidRPr="00001A10" w:rsidRDefault="00BA0280" w:rsidP="00F06949">
      <w:pPr>
        <w:pStyle w:val="odrkaa"/>
        <w:numPr>
          <w:ilvl w:val="0"/>
          <w:numId w:val="18"/>
        </w:numPr>
        <w:spacing w:before="0" w:after="120"/>
        <w:contextualSpacing/>
        <w:rPr>
          <w:rFonts w:ascii="Calibri" w:hAnsi="Calibri" w:cs="Calibri"/>
        </w:rPr>
      </w:pPr>
      <w:r w:rsidRPr="00001A10">
        <w:rPr>
          <w:rFonts w:ascii="Calibri" w:hAnsi="Calibri" w:cs="Calibri"/>
        </w:rPr>
        <w:t>změnu v příslušném právním předpise, který je buď právním důvodem pro zpracování osobních údajů ve zpracovatelské operaci, nebo je jím zpracovatelská operace regulována,</w:t>
      </w:r>
    </w:p>
    <w:p w:rsidR="00BA0280" w:rsidRPr="00001A10" w:rsidRDefault="00BA0280" w:rsidP="00F06949">
      <w:pPr>
        <w:pStyle w:val="odrkaa"/>
        <w:numPr>
          <w:ilvl w:val="0"/>
          <w:numId w:val="18"/>
        </w:numPr>
        <w:spacing w:before="0" w:after="120"/>
        <w:contextualSpacing/>
        <w:rPr>
          <w:rFonts w:ascii="Calibri" w:hAnsi="Calibri" w:cs="Calibri"/>
        </w:rPr>
      </w:pPr>
      <w:r w:rsidRPr="00001A10">
        <w:rPr>
          <w:rFonts w:ascii="Calibri" w:hAnsi="Calibri" w:cs="Calibri"/>
        </w:rPr>
        <w:t xml:space="preserve"> porušení nebo podezření na porušení zabezpečení osobních údajů u řízeného organizačního celku.</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V případě doručení žádosti na uplatnění výkonu některého práva subjektu údajů, předat tuto žádost pověřenci pro ochranu osobních údajů. </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Stanovit podřízeným zaměstnancům postupy při zpracování osobních údajů v jimi zajišťovaných agendách a činnostech a vytvořit jim k tomu podmínky včetně zajištění prostředků pro zpracování osobních údajů.</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Prokazatelně seznámit podřízené zaměstnance s jejich konkrétními povinnostmi při zpracování osobních údajů vzhledem k popisu pracovní náplně – činnosti a působnosti příslušného organizačního celku.</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Zajistit podřízeným zaměstnancům podmínky pro uchovávání nosičů osobních údajů v uzamykatelných úschovných objektech nebo v uzamčených místnostech s vyloučeným nekontrolovaným vstupem neoprávněných osob.</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Zajišťovat přidělení uživatelských oprávnění do aplikací a datových zdrojů pro své podřízené, a to v rozsahu nezbytně nutném pro splnění jejich pracovních povinností vyplývajících z pracovních náplní.</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Zajistit, aby dokumenty, jejichž původcem je jim podřízený organizační celek a které jsou zveřejňovány nebo zpřístupňovány např. dálkovým způsobem, obsahovaly pouze takové osobní údaje, které vyžaduje nebo umožňuje zvláštní zákon, dle kterého ke zveřejnění dochází.</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Při zpracování osobních údajů plnit povinnosti oprávněné osoby dle čl. </w:t>
      </w:r>
      <w:r>
        <w:rPr>
          <w:rFonts w:ascii="Calibri" w:hAnsi="Calibri" w:cs="Calibri"/>
        </w:rPr>
        <w:t>IV</w:t>
      </w:r>
      <w:r w:rsidRPr="00001A10">
        <w:rPr>
          <w:rFonts w:ascii="Calibri" w:hAnsi="Calibri" w:cs="Calibri"/>
        </w:rPr>
        <w:t xml:space="preserve"> této směrnice.</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Kontrolovat dodržování stanovených opatření k zajištění ochrany osobních údajů.</w:t>
      </w:r>
    </w:p>
    <w:p w:rsidR="00BA0280" w:rsidRPr="00001A10" w:rsidRDefault="00BA0280" w:rsidP="004F54AE">
      <w:pPr>
        <w:pStyle w:val="L1"/>
        <w:rPr>
          <w:rFonts w:ascii="Calibri" w:hAnsi="Calibri" w:cs="Calibri"/>
        </w:rPr>
      </w:pPr>
      <w:bookmarkStart w:id="17" w:name="_Toc510696259"/>
      <w:r w:rsidRPr="00001A10">
        <w:rPr>
          <w:rFonts w:ascii="Calibri" w:hAnsi="Calibri" w:cs="Calibri"/>
        </w:rPr>
        <w:t>Čl. I</w:t>
      </w:r>
      <w:bookmarkEnd w:id="17"/>
      <w:r>
        <w:rPr>
          <w:rFonts w:ascii="Calibri" w:hAnsi="Calibri" w:cs="Calibri"/>
        </w:rPr>
        <w:t>II</w:t>
      </w:r>
    </w:p>
    <w:p w:rsidR="00BA0280" w:rsidRPr="00001A10" w:rsidRDefault="00BA0280" w:rsidP="004F54AE">
      <w:pPr>
        <w:pStyle w:val="L1"/>
        <w:rPr>
          <w:rFonts w:ascii="Calibri" w:hAnsi="Calibri" w:cs="Calibri"/>
        </w:rPr>
      </w:pPr>
      <w:bookmarkStart w:id="18" w:name="_Toc510696260"/>
      <w:r w:rsidRPr="00001A10">
        <w:rPr>
          <w:rFonts w:ascii="Calibri" w:hAnsi="Calibri" w:cs="Calibri"/>
        </w:rPr>
        <w:t>Oprávněné osoby</w:t>
      </w:r>
      <w:bookmarkEnd w:id="18"/>
    </w:p>
    <w:p w:rsidR="00BA0280" w:rsidRPr="00001A10" w:rsidRDefault="00BA0280" w:rsidP="004F54AE">
      <w:pPr>
        <w:rPr>
          <w:rFonts w:cs="Calibri"/>
        </w:rPr>
      </w:pPr>
      <w:r w:rsidRPr="00001A10">
        <w:rPr>
          <w:rFonts w:cs="Calibri"/>
        </w:rPr>
        <w:t>Při zpracování osobních údajů a pro zajištění jejich ochrany jsou oprávněné osoby povinné zejména:</w:t>
      </w:r>
    </w:p>
    <w:p w:rsidR="00BA0280" w:rsidRDefault="00BA0280" w:rsidP="00F06949">
      <w:pPr>
        <w:pStyle w:val="odrka1"/>
        <w:numPr>
          <w:ilvl w:val="0"/>
          <w:numId w:val="19"/>
        </w:numPr>
        <w:rPr>
          <w:rFonts w:ascii="Calibri" w:hAnsi="Calibri" w:cs="Calibri"/>
        </w:rPr>
      </w:pPr>
      <w:r>
        <w:rPr>
          <w:rFonts w:ascii="Calibri" w:hAnsi="Calibri" w:cs="Calibri"/>
        </w:rPr>
        <w:t>P</w:t>
      </w:r>
      <w:r w:rsidRPr="00616E9E">
        <w:rPr>
          <w:rFonts w:ascii="Calibri" w:hAnsi="Calibri" w:cs="Calibri"/>
        </w:rPr>
        <w:t xml:space="preserve">očínat si </w:t>
      </w:r>
      <w:r>
        <w:rPr>
          <w:rFonts w:ascii="Calibri" w:hAnsi="Calibri" w:cs="Calibri"/>
        </w:rPr>
        <w:t xml:space="preserve">po celou dobu pracovního poměru </w:t>
      </w:r>
      <w:r w:rsidRPr="00616E9E">
        <w:rPr>
          <w:rFonts w:ascii="Calibri" w:hAnsi="Calibri" w:cs="Calibri"/>
        </w:rPr>
        <w:t>tak, aby neohrozil ochranu</w:t>
      </w:r>
      <w:r>
        <w:rPr>
          <w:rFonts w:ascii="Calibri" w:hAnsi="Calibri" w:cs="Calibri"/>
        </w:rPr>
        <w:t xml:space="preserve"> osobních údajů zpracovávaných organizací.</w:t>
      </w:r>
    </w:p>
    <w:p w:rsidR="00BA0280" w:rsidRPr="00677CEC" w:rsidRDefault="00BA0280" w:rsidP="00F06949">
      <w:pPr>
        <w:pStyle w:val="odrka1"/>
        <w:numPr>
          <w:ilvl w:val="0"/>
          <w:numId w:val="19"/>
        </w:numPr>
        <w:rPr>
          <w:rFonts w:ascii="Calibri" w:hAnsi="Calibri" w:cs="Calibri"/>
        </w:rPr>
      </w:pPr>
      <w:r>
        <w:rPr>
          <w:rFonts w:ascii="Calibri" w:hAnsi="Calibri" w:cs="Calibri"/>
        </w:rPr>
        <w:t>Respektuje</w:t>
      </w:r>
      <w:r w:rsidRPr="00677CEC">
        <w:rPr>
          <w:rFonts w:ascii="Calibri" w:hAnsi="Calibri" w:cs="Calibri"/>
        </w:rPr>
        <w:t xml:space="preserve"> </w:t>
      </w:r>
      <w:r>
        <w:rPr>
          <w:rFonts w:ascii="Calibri" w:hAnsi="Calibri" w:cs="Calibri"/>
        </w:rPr>
        <w:t>při nakládání s osobními údaji</w:t>
      </w:r>
      <w:r w:rsidRPr="00677CEC">
        <w:rPr>
          <w:rFonts w:ascii="Calibri" w:hAnsi="Calibri" w:cs="Calibri"/>
        </w:rPr>
        <w:t xml:space="preserve"> jejich povahu, tedy že jde o součást soukromí člověka jako subjektu údajů, a tomu přizpůsobí úkony s tím spojené. </w:t>
      </w:r>
      <w:r>
        <w:rPr>
          <w:rFonts w:ascii="Calibri" w:hAnsi="Calibri" w:cs="Calibri"/>
        </w:rPr>
        <w:t>Z</w:t>
      </w:r>
      <w:r w:rsidRPr="00677CEC">
        <w:rPr>
          <w:rFonts w:ascii="Calibri" w:hAnsi="Calibri" w:cs="Calibri"/>
        </w:rPr>
        <w:t>ejména osobní údaje nezveřejňuje bez ověření, že takový postup je možný, nezpřístupňuje osobní údaje osobám, které neprokáží právo s nimi nakládat.</w:t>
      </w:r>
    </w:p>
    <w:p w:rsidR="00BA0280" w:rsidRPr="00001A10" w:rsidRDefault="00BA0280" w:rsidP="00F06949">
      <w:pPr>
        <w:pStyle w:val="odrka1"/>
        <w:numPr>
          <w:ilvl w:val="0"/>
          <w:numId w:val="19"/>
        </w:numPr>
        <w:rPr>
          <w:rFonts w:ascii="Calibri" w:hAnsi="Calibri" w:cs="Calibri"/>
        </w:rPr>
      </w:pPr>
      <w:r w:rsidRPr="00001A10">
        <w:rPr>
          <w:rFonts w:ascii="Calibri" w:hAnsi="Calibri" w:cs="Calibri"/>
        </w:rPr>
        <w:t xml:space="preserve">Zachovávat mlčenlivost o osobních údajích a o přijatých opatřeních k jejich ochraně, o nichž se v souvislosti se svým zaměstnáním nebo plněním smlouvy dozvěděly, a to i po skončení svého pracovního poměru u </w:t>
      </w:r>
      <w:r w:rsidRPr="00F52F6A">
        <w:rPr>
          <w:rFonts w:ascii="Calibri" w:hAnsi="Calibri" w:cs="Calibri"/>
        </w:rPr>
        <w:t xml:space="preserve">Základní školy a Mateřské školy Lično, okres Rychnov nad Kněžnou </w:t>
      </w:r>
      <w:r w:rsidRPr="00001A10">
        <w:rPr>
          <w:rFonts w:ascii="Calibri" w:hAnsi="Calibri" w:cs="Calibri"/>
        </w:rPr>
        <w:t>nebo platnosti smlouvy.</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Zpracovávat osobní údaje za podmínek a v rozsahu jim stanoveném v souladu s platnými přístupy do informačních systémů a SW aplikací.</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Osobní údaje shromažďovat pouze pro určité, výslovně vyjádřené a legitimní účely v rozsahu:</w:t>
      </w:r>
    </w:p>
    <w:p w:rsidR="00BA0280" w:rsidRPr="00001A10" w:rsidRDefault="00BA0280" w:rsidP="00F06949">
      <w:pPr>
        <w:pStyle w:val="odrkaa"/>
        <w:numPr>
          <w:ilvl w:val="0"/>
          <w:numId w:val="20"/>
        </w:numPr>
        <w:spacing w:before="0" w:after="120"/>
        <w:contextualSpacing/>
        <w:rPr>
          <w:rFonts w:ascii="Calibri" w:hAnsi="Calibri" w:cs="Calibri"/>
        </w:rPr>
      </w:pPr>
      <w:r w:rsidRPr="00001A10">
        <w:rPr>
          <w:rFonts w:ascii="Calibri" w:hAnsi="Calibri" w:cs="Calibri"/>
        </w:rPr>
        <w:t>stanoveném zvláštními zákony, resp.</w:t>
      </w:r>
    </w:p>
    <w:p w:rsidR="00BA0280" w:rsidRPr="00001A10" w:rsidRDefault="00BA0280" w:rsidP="00F06949">
      <w:pPr>
        <w:pStyle w:val="odrkaa"/>
        <w:numPr>
          <w:ilvl w:val="0"/>
          <w:numId w:val="20"/>
        </w:numPr>
        <w:spacing w:before="0" w:after="120"/>
        <w:contextualSpacing/>
        <w:rPr>
          <w:rFonts w:ascii="Calibri" w:hAnsi="Calibri" w:cs="Calibri"/>
        </w:rPr>
      </w:pPr>
      <w:r w:rsidRPr="00001A10">
        <w:rPr>
          <w:rFonts w:ascii="Calibri" w:hAnsi="Calibri" w:cs="Calibri"/>
        </w:rPr>
        <w:t>pouze relevantním a nezbytně nutném, není-li rozsah zpracovávaných osobních údajů stanoven pro konkrétní účel (agendu) zvláštním zákonem.</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Při shromažďování osobních údajů poskytovat subjektům údajů informace o zpracování jejich údajů v rozsahu čl. 13 GDPR. </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Při shromažďování osobních údajů od subjektů údajů vyžadovat jejich souhlas se zpracováním pouze v případě, že nebyl nalezen jiný zákonný důvod pro zpracování těchto osobních údajů, kterým je:</w:t>
      </w:r>
    </w:p>
    <w:p w:rsidR="00BA0280" w:rsidRPr="00001A10" w:rsidRDefault="00BA0280" w:rsidP="00F06949">
      <w:pPr>
        <w:pStyle w:val="odrkaa"/>
        <w:numPr>
          <w:ilvl w:val="0"/>
          <w:numId w:val="21"/>
        </w:numPr>
        <w:spacing w:before="0" w:after="120"/>
        <w:contextualSpacing/>
        <w:rPr>
          <w:rFonts w:ascii="Calibri" w:hAnsi="Calibri" w:cs="Calibri"/>
        </w:rPr>
      </w:pPr>
      <w:r w:rsidRPr="00001A10">
        <w:rPr>
          <w:rFonts w:ascii="Calibri" w:hAnsi="Calibri" w:cs="Calibri"/>
        </w:rPr>
        <w:t>zpracování je nezbytné pro splnění smlouvy, jejíž smluvní stranou je subjekt údajů, nebo pro provedení opatření přijatých před uzavřením smlouvy na žádost tohoto subjektu údajů,</w:t>
      </w:r>
    </w:p>
    <w:p w:rsidR="00BA0280" w:rsidRPr="00001A10" w:rsidRDefault="00BA0280" w:rsidP="00F06949">
      <w:pPr>
        <w:pStyle w:val="odrkaa"/>
        <w:numPr>
          <w:ilvl w:val="0"/>
          <w:numId w:val="21"/>
        </w:numPr>
        <w:spacing w:before="0" w:after="120"/>
        <w:contextualSpacing/>
        <w:rPr>
          <w:rFonts w:ascii="Calibri" w:hAnsi="Calibri" w:cs="Calibri"/>
        </w:rPr>
      </w:pPr>
      <w:r w:rsidRPr="00001A10">
        <w:rPr>
          <w:rFonts w:ascii="Calibri" w:hAnsi="Calibri" w:cs="Calibri"/>
        </w:rPr>
        <w:t>zpracování je nezbytné pro splnění právní povinnosti, která se na správce vztahuje,</w:t>
      </w:r>
    </w:p>
    <w:p w:rsidR="00BA0280" w:rsidRPr="00001A10" w:rsidRDefault="00BA0280" w:rsidP="00F06949">
      <w:pPr>
        <w:pStyle w:val="odrkaa"/>
        <w:numPr>
          <w:ilvl w:val="0"/>
          <w:numId w:val="21"/>
        </w:numPr>
        <w:spacing w:before="0" w:after="120"/>
        <w:contextualSpacing/>
        <w:rPr>
          <w:rFonts w:ascii="Calibri" w:hAnsi="Calibri" w:cs="Calibri"/>
        </w:rPr>
      </w:pPr>
      <w:r w:rsidRPr="00001A10">
        <w:rPr>
          <w:rFonts w:ascii="Calibri" w:hAnsi="Calibri" w:cs="Calibri"/>
        </w:rPr>
        <w:t>zpracování je nezbytné pro ochranu životně důležitých zájmů subjektu údajů nebo jiné fyzické osoby,</w:t>
      </w:r>
    </w:p>
    <w:p w:rsidR="00BA0280" w:rsidRPr="00001A10" w:rsidRDefault="00BA0280" w:rsidP="00F06949">
      <w:pPr>
        <w:pStyle w:val="odrkaa"/>
        <w:numPr>
          <w:ilvl w:val="0"/>
          <w:numId w:val="21"/>
        </w:numPr>
        <w:spacing w:before="0" w:after="120"/>
        <w:contextualSpacing/>
        <w:rPr>
          <w:rFonts w:ascii="Calibri" w:hAnsi="Calibri" w:cs="Calibri"/>
        </w:rPr>
      </w:pPr>
      <w:r w:rsidRPr="00001A10">
        <w:rPr>
          <w:rFonts w:ascii="Calibri" w:hAnsi="Calibri" w:cs="Calibri"/>
        </w:rPr>
        <w:t>zpracování je nezbytné pro splnění úkolu prováděného ve veřejném zájmu nebo při výkonu veřejné moci, kterým je pověřen správce,</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zpracování je nezbytné pro účely oprávněných zájmů správce či třetí strany, kromě případů, kdy před těmito zájmy mají přednost zájmy nebo základní práva a svobody subjektu údajů vyžadující ochranu osobních údajů, zejména pokud je subjektem údajů dítě.</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Pokud jsou shromažďovány osobní údaje na základě uděleného souhlasu od subjektu údajů, musí být tento poučen i o možnosti tento souhlas kdykoli odvolat. Současně musí být subjekt údajů poučen o možných následcích jeho odvolání.</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Je zakázáno shromažďovat zvláštní kategorie osobních údajů. Výjimku tvoří případy uvedené v čl. 9 odst. 2 GDPR, při současném zachování podmínky určené čl. 9 odst. 3 GDPR.</w:t>
      </w:r>
    </w:p>
    <w:p w:rsidR="00BA0280" w:rsidRDefault="00BA0280" w:rsidP="00F06949">
      <w:pPr>
        <w:pStyle w:val="odrka1"/>
        <w:numPr>
          <w:ilvl w:val="0"/>
          <w:numId w:val="10"/>
        </w:numPr>
        <w:rPr>
          <w:rFonts w:ascii="Calibri" w:hAnsi="Calibri" w:cs="Calibri"/>
        </w:rPr>
      </w:pPr>
      <w:r w:rsidRPr="00001A10">
        <w:rPr>
          <w:rFonts w:ascii="Calibri" w:hAnsi="Calibri" w:cs="Calibri"/>
        </w:rPr>
        <w:t>V případě, že je shromažďována některá ze zvláštních kategorií osobních údajů na základě čl. 9 odst. 2 písm. a), tedy na základě výslovného souhlasu subjektu osobních údajů, musí být záměr shromažďovat tento typ údajů vždy písemně odsouhlasen pověřencem pro ochranu osobních údajů.</w:t>
      </w:r>
    </w:p>
    <w:p w:rsidR="00BA0280" w:rsidRPr="00001A10" w:rsidRDefault="00BA0280" w:rsidP="007D18DD">
      <w:pPr>
        <w:pStyle w:val="odrka1"/>
        <w:numPr>
          <w:ilvl w:val="0"/>
          <w:numId w:val="10"/>
        </w:numPr>
        <w:rPr>
          <w:rFonts w:ascii="Calibri" w:hAnsi="Calibri" w:cs="Calibri"/>
        </w:rPr>
      </w:pPr>
      <w:r>
        <w:rPr>
          <w:rFonts w:ascii="Calibri" w:hAnsi="Calibri" w:cs="Calibri"/>
        </w:rPr>
        <w:t>Pos</w:t>
      </w:r>
      <w:r w:rsidRPr="007D18DD">
        <w:rPr>
          <w:rFonts w:ascii="Calibri" w:hAnsi="Calibri" w:cs="Calibri"/>
        </w:rPr>
        <w:t>kytovat při zpracování osobních údajů zvláštní ochranu dětem</w:t>
      </w:r>
      <w:r>
        <w:rPr>
          <w:rFonts w:ascii="Calibri" w:hAnsi="Calibri" w:cs="Calibri"/>
        </w:rPr>
        <w:t>.</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Při zpracování osobních údajů:</w:t>
      </w:r>
    </w:p>
    <w:p w:rsidR="00BA0280" w:rsidRPr="00001A10" w:rsidRDefault="00BA0280" w:rsidP="00F06949">
      <w:pPr>
        <w:pStyle w:val="odrkaa"/>
        <w:numPr>
          <w:ilvl w:val="0"/>
          <w:numId w:val="22"/>
        </w:numPr>
        <w:spacing w:before="0" w:after="120"/>
        <w:contextualSpacing/>
        <w:rPr>
          <w:rFonts w:ascii="Calibri" w:hAnsi="Calibri" w:cs="Calibri"/>
        </w:rPr>
      </w:pPr>
      <w:r w:rsidRPr="00001A10">
        <w:rPr>
          <w:rFonts w:ascii="Calibri" w:hAnsi="Calibri" w:cs="Calibri"/>
        </w:rPr>
        <w:t>zpracovávat pouze přesné údaje s ohledem na účel zpracování; v případě zjištění, že zpracovávané údaje nejsou přesné, osobní údaje opravit nebo vymazat,</w:t>
      </w:r>
    </w:p>
    <w:p w:rsidR="00BA0280" w:rsidRPr="00001A10" w:rsidRDefault="00BA0280" w:rsidP="00F06949">
      <w:pPr>
        <w:pStyle w:val="odrkaa"/>
        <w:numPr>
          <w:ilvl w:val="0"/>
          <w:numId w:val="22"/>
        </w:numPr>
        <w:spacing w:before="0" w:after="120"/>
        <w:contextualSpacing/>
        <w:rPr>
          <w:rFonts w:ascii="Calibri" w:hAnsi="Calibri" w:cs="Calibri"/>
        </w:rPr>
      </w:pPr>
      <w:r w:rsidRPr="00001A10">
        <w:rPr>
          <w:rFonts w:ascii="Calibri" w:hAnsi="Calibri" w:cs="Calibri"/>
        </w:rPr>
        <w:t>zpracovávat osobní údaje pouze k účelům, k nimž byly shromážděny; k jinému účelu, pouze v případě, že subjekt údajů dal k tomu předem souhlas,</w:t>
      </w:r>
    </w:p>
    <w:p w:rsidR="00BA0280" w:rsidRPr="00001A10" w:rsidRDefault="00BA0280" w:rsidP="00F06949">
      <w:pPr>
        <w:pStyle w:val="odrkaa"/>
        <w:numPr>
          <w:ilvl w:val="0"/>
          <w:numId w:val="22"/>
        </w:numPr>
        <w:spacing w:before="0" w:after="120"/>
        <w:contextualSpacing/>
        <w:rPr>
          <w:rFonts w:ascii="Calibri" w:hAnsi="Calibri" w:cs="Calibri"/>
        </w:rPr>
      </w:pPr>
      <w:r w:rsidRPr="00001A10">
        <w:rPr>
          <w:rFonts w:ascii="Calibri" w:hAnsi="Calibri" w:cs="Calibri"/>
        </w:rPr>
        <w:t>neumožnit zpracování osobních údajů jiné osobě, která není pro konkrétní účel zpracování těchto údajů k tomu oprávněna (v souladu s popisem pracovní náplně – činnosti nebo povinnostmi plynoucími ze smlouvy).</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Dokumenty, obsahující osobní údaje, předávat a poskytovat:</w:t>
      </w:r>
    </w:p>
    <w:p w:rsidR="00BA0280" w:rsidRPr="00001A10" w:rsidRDefault="00BA0280" w:rsidP="00F06949">
      <w:pPr>
        <w:pStyle w:val="odrkaa"/>
        <w:numPr>
          <w:ilvl w:val="0"/>
          <w:numId w:val="23"/>
        </w:numPr>
        <w:spacing w:before="0" w:after="120"/>
        <w:contextualSpacing/>
        <w:rPr>
          <w:rFonts w:ascii="Calibri" w:hAnsi="Calibri" w:cs="Calibri"/>
        </w:rPr>
      </w:pPr>
      <w:r w:rsidRPr="00001A10">
        <w:rPr>
          <w:rFonts w:ascii="Calibri" w:hAnsi="Calibri" w:cs="Calibri"/>
        </w:rPr>
        <w:t xml:space="preserve">v rámci </w:t>
      </w:r>
      <w:r w:rsidRPr="00F52F6A">
        <w:rPr>
          <w:rFonts w:ascii="Calibri" w:hAnsi="Calibri" w:cs="Calibri"/>
        </w:rPr>
        <w:t>Základní školy a Mateřské školy Lično, okres Rychnov nad Kněžnou</w:t>
      </w:r>
      <w:r>
        <w:rPr>
          <w:rFonts w:ascii="Calibri" w:hAnsi="Calibri" w:cs="Calibri"/>
        </w:rPr>
        <w:t>,</w:t>
      </w:r>
      <w:r w:rsidRPr="00001A10">
        <w:rPr>
          <w:rFonts w:ascii="Calibri" w:hAnsi="Calibri" w:cs="Calibri"/>
        </w:rPr>
        <w:t xml:space="preserve"> pouze příslušným oprávněným zaměstnancům, </w:t>
      </w:r>
    </w:p>
    <w:p w:rsidR="00BA0280" w:rsidRPr="00001A10" w:rsidRDefault="00BA0280" w:rsidP="00F06949">
      <w:pPr>
        <w:pStyle w:val="odrkaa"/>
        <w:numPr>
          <w:ilvl w:val="0"/>
          <w:numId w:val="23"/>
        </w:numPr>
        <w:spacing w:before="0" w:after="120"/>
        <w:contextualSpacing/>
        <w:rPr>
          <w:rFonts w:ascii="Calibri" w:hAnsi="Calibri" w:cs="Calibri"/>
        </w:rPr>
      </w:pPr>
      <w:r w:rsidRPr="00001A10">
        <w:rPr>
          <w:rFonts w:ascii="Calibri" w:hAnsi="Calibri" w:cs="Calibri"/>
        </w:rPr>
        <w:t xml:space="preserve">mimo </w:t>
      </w:r>
      <w:r w:rsidRPr="00F52F6A">
        <w:rPr>
          <w:rFonts w:ascii="Calibri" w:hAnsi="Calibri" w:cs="Calibri"/>
        </w:rPr>
        <w:t xml:space="preserve">Základní školy a Mateřské školy Lično, okres Rychnov nad Kněžnou </w:t>
      </w:r>
      <w:r w:rsidRPr="00001A10">
        <w:rPr>
          <w:rFonts w:ascii="Calibri" w:hAnsi="Calibri" w:cs="Calibri"/>
        </w:rPr>
        <w:t xml:space="preserve">pouze v případech plynoucích z působnosti </w:t>
      </w:r>
      <w:r w:rsidRPr="00F52F6A">
        <w:rPr>
          <w:rFonts w:ascii="Calibri" w:hAnsi="Calibri" w:cs="Calibri"/>
        </w:rPr>
        <w:t>Základní školy a Mateřské školy Lično, okres Rychnov nad Kněžnou</w:t>
      </w:r>
      <w:r>
        <w:rPr>
          <w:rFonts w:ascii="Calibri" w:hAnsi="Calibri" w:cs="Calibri"/>
        </w:rPr>
        <w:t>,</w:t>
      </w:r>
      <w:r w:rsidRPr="00001A10">
        <w:rPr>
          <w:rFonts w:ascii="Calibri" w:hAnsi="Calibri" w:cs="Calibri"/>
        </w:rPr>
        <w:t>, stanoví-li tak zvláštní zákon, v souladu s platnou smlouvou o zpracování osobních údajů nebo se souhlasem subjektů údajů.</w:t>
      </w:r>
    </w:p>
    <w:p w:rsidR="00BA0280" w:rsidRDefault="00BA0280" w:rsidP="00F06949">
      <w:pPr>
        <w:pStyle w:val="odrka1"/>
        <w:numPr>
          <w:ilvl w:val="0"/>
          <w:numId w:val="10"/>
        </w:numPr>
        <w:rPr>
          <w:rFonts w:ascii="Calibri" w:hAnsi="Calibri" w:cs="Calibri"/>
        </w:rPr>
      </w:pPr>
      <w:r w:rsidRPr="00001A10">
        <w:rPr>
          <w:rFonts w:ascii="Calibri" w:hAnsi="Calibri" w:cs="Calibri"/>
        </w:rPr>
        <w:t xml:space="preserve">Média, obsahující osobní údaje (listinné i elektronické), </w:t>
      </w:r>
      <w:r>
        <w:rPr>
          <w:rFonts w:ascii="Calibri" w:hAnsi="Calibri" w:cs="Calibri"/>
        </w:rPr>
        <w:t xml:space="preserve">primárně </w:t>
      </w:r>
      <w:r w:rsidRPr="00001A10">
        <w:rPr>
          <w:rFonts w:ascii="Calibri" w:hAnsi="Calibri" w:cs="Calibri"/>
        </w:rPr>
        <w:t>ukládat způsobem zamezujícím neoprávněnému či nahodilému přístupu k těmto osobním údajům (uzamykatelné úschovné objekty)</w:t>
      </w:r>
      <w:r>
        <w:rPr>
          <w:rFonts w:ascii="Calibri" w:hAnsi="Calibri" w:cs="Calibri"/>
        </w:rPr>
        <w:t>, pokud toto umožňuje dispoziční řešení pracoviště</w:t>
      </w:r>
      <w:r w:rsidRPr="00001A10">
        <w:rPr>
          <w:rFonts w:ascii="Calibri" w:hAnsi="Calibri" w:cs="Calibri"/>
        </w:rPr>
        <w:t>. Při práci s médii postupovat tak, aby jiná osoba nemohla zneužít tyto nosiče jako zdroj informace (dle zásady „prázdného stolu“).</w:t>
      </w:r>
    </w:p>
    <w:p w:rsidR="00BA0280" w:rsidRDefault="00BA0280" w:rsidP="00F06949">
      <w:pPr>
        <w:pStyle w:val="odrka1"/>
        <w:numPr>
          <w:ilvl w:val="0"/>
          <w:numId w:val="10"/>
        </w:numPr>
        <w:rPr>
          <w:rFonts w:ascii="Calibri" w:hAnsi="Calibri" w:cs="Calibri"/>
        </w:rPr>
      </w:pPr>
      <w:r w:rsidRPr="00001A10">
        <w:rPr>
          <w:rFonts w:ascii="Calibri" w:hAnsi="Calibri" w:cs="Calibri"/>
        </w:rPr>
        <w:t xml:space="preserve">Média, obsahující </w:t>
      </w:r>
      <w:r>
        <w:rPr>
          <w:rFonts w:ascii="Calibri" w:hAnsi="Calibri" w:cs="Calibri"/>
        </w:rPr>
        <w:t xml:space="preserve">zvláštní </w:t>
      </w:r>
      <w:r w:rsidRPr="00001A10">
        <w:rPr>
          <w:rFonts w:ascii="Calibri" w:hAnsi="Calibri" w:cs="Calibri"/>
        </w:rPr>
        <w:t>osobní údaje (listinné i elektronické), shromažďova</w:t>
      </w:r>
      <w:r>
        <w:rPr>
          <w:rFonts w:ascii="Calibri" w:hAnsi="Calibri" w:cs="Calibri"/>
        </w:rPr>
        <w:t xml:space="preserve">né na základě </w:t>
      </w:r>
      <w:r w:rsidRPr="00001A10">
        <w:rPr>
          <w:rFonts w:ascii="Calibri" w:hAnsi="Calibri" w:cs="Calibri"/>
        </w:rPr>
        <w:t>čl. 9 odst. 2 GDPR, při současném zachování pod</w:t>
      </w:r>
      <w:r>
        <w:rPr>
          <w:rFonts w:ascii="Calibri" w:hAnsi="Calibri" w:cs="Calibri"/>
        </w:rPr>
        <w:t xml:space="preserve">mínky určené čl. 9 odst. 3 GDPR, vždy a bez výjimek </w:t>
      </w:r>
      <w:r w:rsidRPr="00001A10">
        <w:rPr>
          <w:rFonts w:ascii="Calibri" w:hAnsi="Calibri" w:cs="Calibri"/>
        </w:rPr>
        <w:t>ukládat způsobem zamezujícím neoprávněnému či nahodilému přístupu k těmto osobním údajům (uzamykatelné úschovné objekty). Při práci s médii postupovat tak, aby jiná osoba nemohla zneužít tyto nosiče jako zdroj informace (dle zásady „prázdného stolu“).</w:t>
      </w:r>
    </w:p>
    <w:p w:rsidR="00BA0280" w:rsidRDefault="00BA0280" w:rsidP="00F06949">
      <w:pPr>
        <w:pStyle w:val="odrka1"/>
        <w:numPr>
          <w:ilvl w:val="0"/>
          <w:numId w:val="10"/>
        </w:numPr>
        <w:rPr>
          <w:rFonts w:ascii="Calibri" w:hAnsi="Calibri" w:cs="Calibri"/>
        </w:rPr>
      </w:pPr>
      <w:r>
        <w:rPr>
          <w:rFonts w:ascii="Calibri" w:hAnsi="Calibri" w:cs="Calibri"/>
        </w:rPr>
        <w:t xml:space="preserve">V případě opuštění či vzdálení se od pracoviště, a které nebude zároveň pod dohledem jiné oprávněné osoby, zajistit jej proti případnému </w:t>
      </w:r>
      <w:r w:rsidRPr="00001A10">
        <w:rPr>
          <w:rFonts w:ascii="Calibri" w:hAnsi="Calibri" w:cs="Calibri"/>
        </w:rPr>
        <w:t>neoprávněnému či nahodilému přístupu k těmto osobním údajům</w:t>
      </w:r>
      <w:r>
        <w:rPr>
          <w:rFonts w:ascii="Calibri" w:hAnsi="Calibri" w:cs="Calibri"/>
        </w:rPr>
        <w:t xml:space="preserve"> (zamykání či zakódování dveří, případně jejich zabouchnutí, pokud mají místo kliky kouli).</w:t>
      </w:r>
    </w:p>
    <w:p w:rsidR="00BA0280" w:rsidRPr="00001A10" w:rsidRDefault="00BA0280" w:rsidP="00F06949">
      <w:pPr>
        <w:pStyle w:val="odrka1"/>
        <w:numPr>
          <w:ilvl w:val="0"/>
          <w:numId w:val="10"/>
        </w:numPr>
        <w:rPr>
          <w:rFonts w:ascii="Calibri" w:hAnsi="Calibri" w:cs="Calibri"/>
        </w:rPr>
      </w:pPr>
      <w:r>
        <w:rPr>
          <w:rFonts w:ascii="Calibri" w:hAnsi="Calibri" w:cs="Calibri"/>
        </w:rPr>
        <w:t>Nedopustit, aby na místě jeho pracoviště zůstala bez dozoru či dohledu jakákoliv jiná osoba, než-li ta, která má delegovaný přístup na toto pracoviště.</w:t>
      </w:r>
    </w:p>
    <w:p w:rsidR="00BA0280" w:rsidRPr="00556457" w:rsidRDefault="00BA0280" w:rsidP="004B5FC0">
      <w:pPr>
        <w:pStyle w:val="odrka1"/>
        <w:numPr>
          <w:ilvl w:val="0"/>
          <w:numId w:val="10"/>
        </w:numPr>
        <w:rPr>
          <w:rFonts w:ascii="Calibri" w:hAnsi="Calibri" w:cs="Calibri"/>
        </w:rPr>
      </w:pPr>
      <w:r w:rsidRPr="00556457">
        <w:rPr>
          <w:rFonts w:ascii="Calibri" w:hAnsi="Calibri" w:cs="Calibri"/>
        </w:rPr>
        <w:t xml:space="preserve">Nepořizovat kopie nosičů s osobními údaji či osobních údajů samých </w:t>
      </w:r>
      <w:r>
        <w:rPr>
          <w:rFonts w:ascii="Calibri" w:hAnsi="Calibri" w:cs="Calibri"/>
        </w:rPr>
        <w:t>(např. t</w:t>
      </w:r>
      <w:r w:rsidRPr="004B5FC0">
        <w:rPr>
          <w:rFonts w:ascii="Calibri" w:hAnsi="Calibri" w:cs="Calibri"/>
        </w:rPr>
        <w:t xml:space="preserve">řídní výkazy, katalogové listy, další materiály ze školní matriky </w:t>
      </w:r>
      <w:r>
        <w:rPr>
          <w:rFonts w:ascii="Calibri" w:hAnsi="Calibri" w:cs="Calibri"/>
        </w:rPr>
        <w:t xml:space="preserve">anebo </w:t>
      </w:r>
      <w:r w:rsidRPr="004B5FC0">
        <w:rPr>
          <w:rFonts w:ascii="Calibri" w:hAnsi="Calibri" w:cs="Calibri"/>
        </w:rPr>
        <w:t>jejich části</w:t>
      </w:r>
      <w:r>
        <w:rPr>
          <w:rFonts w:ascii="Calibri" w:hAnsi="Calibri" w:cs="Calibri"/>
        </w:rPr>
        <w:t>)</w:t>
      </w:r>
      <w:r w:rsidRPr="004B5FC0">
        <w:rPr>
          <w:rFonts w:ascii="Calibri" w:hAnsi="Calibri" w:cs="Calibri"/>
        </w:rPr>
        <w:t xml:space="preserve"> </w:t>
      </w:r>
      <w:r w:rsidRPr="00556457">
        <w:rPr>
          <w:rFonts w:ascii="Calibri" w:hAnsi="Calibri" w:cs="Calibri"/>
        </w:rPr>
        <w:t>pro jinou než pracovní potřebu a ani to umožňovat jiným; s takovými kopiemi nakládat stejně jako s originálem.</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Vytištěné dokumenty, obsahující osobní údaje, neprodleně po vytištění odebírat z tiskáren, kopírek nebo faxů.</w:t>
      </w:r>
    </w:p>
    <w:p w:rsidR="00BA0280" w:rsidRDefault="00BA0280" w:rsidP="00F06949">
      <w:pPr>
        <w:pStyle w:val="odrka1"/>
        <w:numPr>
          <w:ilvl w:val="0"/>
          <w:numId w:val="10"/>
        </w:numPr>
        <w:rPr>
          <w:rFonts w:ascii="Calibri" w:hAnsi="Calibri" w:cs="Calibri"/>
        </w:rPr>
      </w:pPr>
      <w:r w:rsidRPr="00001A10">
        <w:rPr>
          <w:rFonts w:ascii="Calibri" w:hAnsi="Calibri" w:cs="Calibri"/>
        </w:rPr>
        <w:t xml:space="preserve">Soubory, obsahující </w:t>
      </w:r>
      <w:r w:rsidRPr="001D6CF5">
        <w:rPr>
          <w:rFonts w:ascii="Calibri" w:hAnsi="Calibri" w:cs="Calibri"/>
        </w:rPr>
        <w:t>zvýšené množství osobních údajů,</w:t>
      </w:r>
      <w:r w:rsidRPr="00001A10">
        <w:rPr>
          <w:rFonts w:ascii="Calibri" w:hAnsi="Calibri" w:cs="Calibri"/>
        </w:rPr>
        <w:t xml:space="preserve"> adresovan</w:t>
      </w:r>
      <w:r>
        <w:rPr>
          <w:rFonts w:ascii="Calibri" w:hAnsi="Calibri" w:cs="Calibri"/>
        </w:rPr>
        <w:t>ých</w:t>
      </w:r>
      <w:r w:rsidRPr="00001A10">
        <w:rPr>
          <w:rFonts w:ascii="Calibri" w:hAnsi="Calibri" w:cs="Calibri"/>
        </w:rPr>
        <w:t xml:space="preserve"> mimo doménu </w:t>
      </w:r>
      <w:r w:rsidRPr="00F7637A">
        <w:rPr>
          <w:rFonts w:ascii="Calibri" w:hAnsi="Calibri" w:cs="Calibri"/>
        </w:rPr>
        <w:t xml:space="preserve">Základní školy a Mateřské školy Lično, okres Rychnov nad Kněžnou </w:t>
      </w:r>
      <w:r w:rsidRPr="00001A10">
        <w:rPr>
          <w:rFonts w:ascii="Calibri" w:hAnsi="Calibri" w:cs="Calibri"/>
        </w:rPr>
        <w:t>zasílat pouze chráněné (prostřednictvím datových schránek, nebo prostřednictvím elektronické pošty minimálně v archivním souboru (např. ve formátu „zip“, „rar“ atd.) opatřeného heslem, přičemž heslo zaslat adresátovi jiným komunikačním kaná</w:t>
      </w:r>
      <w:r>
        <w:rPr>
          <w:rFonts w:ascii="Calibri" w:hAnsi="Calibri" w:cs="Calibri"/>
        </w:rPr>
        <w:t>lem, např. prostřednictvím SMS).</w:t>
      </w:r>
      <w:r w:rsidRPr="00001A10">
        <w:rPr>
          <w:rFonts w:ascii="Calibri" w:hAnsi="Calibri" w:cs="Calibri"/>
        </w:rPr>
        <w:t xml:space="preserve"> </w:t>
      </w:r>
    </w:p>
    <w:p w:rsidR="00BA0280" w:rsidRDefault="00BA0280" w:rsidP="00F06949">
      <w:pPr>
        <w:pStyle w:val="odrka1"/>
        <w:numPr>
          <w:ilvl w:val="0"/>
          <w:numId w:val="10"/>
        </w:numPr>
        <w:rPr>
          <w:rFonts w:ascii="Calibri" w:hAnsi="Calibri" w:cs="Calibri"/>
        </w:rPr>
      </w:pPr>
      <w:r>
        <w:rPr>
          <w:rFonts w:ascii="Calibri" w:hAnsi="Calibri" w:cs="Calibri"/>
        </w:rPr>
        <w:t xml:space="preserve">Zasílat osobní údaje elektronickou poštou mimo doménu </w:t>
      </w:r>
      <w:r w:rsidRPr="00F7637A">
        <w:rPr>
          <w:rFonts w:ascii="Calibri" w:hAnsi="Calibri" w:cs="Calibri"/>
        </w:rPr>
        <w:t xml:space="preserve">Základní školy a Mateřské školy Lično, okres Rychnov nad Kněžnou </w:t>
      </w:r>
      <w:r>
        <w:rPr>
          <w:rFonts w:ascii="Calibri" w:hAnsi="Calibri" w:cs="Calibri"/>
        </w:rPr>
        <w:t>není povoleno z jiné, než správcem počítačové sítě schválené emailové adresy. Je výslovně zakázáno používat pro výše uvedené účely soukromé emailové adresy, veřejné komunikační aplikace či sociální sítě.</w:t>
      </w:r>
    </w:p>
    <w:p w:rsidR="00BA0280" w:rsidRPr="00964BF5" w:rsidRDefault="00BA0280" w:rsidP="005A0CAB">
      <w:pPr>
        <w:pStyle w:val="odrka1"/>
        <w:numPr>
          <w:ilvl w:val="0"/>
          <w:numId w:val="10"/>
        </w:numPr>
        <w:rPr>
          <w:rFonts w:ascii="Calibri" w:hAnsi="Calibri" w:cs="Calibri"/>
        </w:rPr>
      </w:pPr>
      <w:r>
        <w:rPr>
          <w:rFonts w:ascii="Calibri" w:hAnsi="Calibri" w:cs="Calibri"/>
        </w:rPr>
        <w:t>Ne</w:t>
      </w:r>
      <w:r w:rsidRPr="00964BF5">
        <w:rPr>
          <w:rFonts w:ascii="Calibri" w:hAnsi="Calibri" w:cs="Calibri"/>
        </w:rPr>
        <w:t>poskyt</w:t>
      </w:r>
      <w:r>
        <w:rPr>
          <w:rFonts w:ascii="Calibri" w:hAnsi="Calibri" w:cs="Calibri"/>
        </w:rPr>
        <w:t>ovat</w:t>
      </w:r>
      <w:r w:rsidRPr="00964BF5">
        <w:rPr>
          <w:rFonts w:ascii="Calibri" w:hAnsi="Calibri" w:cs="Calibri"/>
        </w:rPr>
        <w:t xml:space="preserve"> bez právního důvodu žádnou formou osobní údaje cizím osobám a institucím, tedy ani telefonicky ani mailem ani při osobním jednání. </w:t>
      </w:r>
    </w:p>
    <w:p w:rsidR="00BA0280" w:rsidRDefault="00BA0280" w:rsidP="00F06949">
      <w:pPr>
        <w:pStyle w:val="odrka1"/>
        <w:numPr>
          <w:ilvl w:val="0"/>
          <w:numId w:val="10"/>
        </w:numPr>
        <w:rPr>
          <w:rFonts w:ascii="Calibri" w:hAnsi="Calibri" w:cs="Calibri"/>
        </w:rPr>
      </w:pPr>
      <w:r w:rsidRPr="00001A10">
        <w:rPr>
          <w:rFonts w:ascii="Calibri" w:hAnsi="Calibri" w:cs="Calibri"/>
        </w:rPr>
        <w:t>Osobní údaje zpracovávat na přenosných zařízeních (např. notebooky) pouze za podmínky, že je zajištěna jejich ochrana šifrováním pevného disku tohoto zařízení.</w:t>
      </w:r>
    </w:p>
    <w:p w:rsidR="00BA0280" w:rsidRPr="00234338" w:rsidRDefault="00BA0280" w:rsidP="00234338">
      <w:pPr>
        <w:ind w:left="68"/>
        <w:rPr>
          <w:rFonts w:cs="Calibri"/>
        </w:rPr>
      </w:pPr>
    </w:p>
    <w:p w:rsidR="00BA0280" w:rsidRPr="00234338" w:rsidRDefault="00BA0280" w:rsidP="00234338">
      <w:pPr>
        <w:pStyle w:val="ListParagraph"/>
        <w:numPr>
          <w:ilvl w:val="0"/>
          <w:numId w:val="10"/>
        </w:numPr>
        <w:jc w:val="both"/>
        <w:rPr>
          <w:rFonts w:cs="Calibri"/>
        </w:rPr>
      </w:pPr>
      <w:r w:rsidRPr="00234338">
        <w:rPr>
          <w:rFonts w:cs="Calibri"/>
        </w:rPr>
        <w:t xml:space="preserve">Při práci s elektronickou evidencí oprávnění </w:t>
      </w:r>
      <w:r>
        <w:rPr>
          <w:rFonts w:cs="Calibri"/>
        </w:rPr>
        <w:t>neopustit</w:t>
      </w:r>
      <w:r w:rsidRPr="00234338">
        <w:rPr>
          <w:rFonts w:cs="Calibri"/>
        </w:rPr>
        <w:t xml:space="preserve"> počítač bez odhlášení se, nenechat nahlížet žádnou jinou osobu a </w:t>
      </w:r>
      <w:r>
        <w:rPr>
          <w:rFonts w:cs="Calibri"/>
        </w:rPr>
        <w:t>zabezpečit</w:t>
      </w:r>
      <w:r w:rsidRPr="00234338">
        <w:rPr>
          <w:rFonts w:cs="Calibri"/>
        </w:rPr>
        <w:t xml:space="preserve"> utajení přihlašovacího hesla. V případě nebe</w:t>
      </w:r>
      <w:r>
        <w:rPr>
          <w:rFonts w:cs="Calibri"/>
        </w:rPr>
        <w:t xml:space="preserve">zpečí jeho vyzrazení jej ihned ve spolupráci </w:t>
      </w:r>
      <w:r w:rsidRPr="00234338">
        <w:rPr>
          <w:rFonts w:cs="Calibri"/>
        </w:rPr>
        <w:t xml:space="preserve"> </w:t>
      </w:r>
      <w:r>
        <w:rPr>
          <w:rFonts w:cs="Calibri"/>
        </w:rPr>
        <w:t>s externím správcem sítě</w:t>
      </w:r>
      <w:r w:rsidRPr="00234338">
        <w:rPr>
          <w:rFonts w:cs="Calibri"/>
        </w:rPr>
        <w:t xml:space="preserve"> změnit. </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Dodržovat další, v této směrnici neuvedené, zásady fyzické, personální a administrativní bezpečnosti a bezpečnosti informačních a komunikačních technologií, stanovené dalšími platnými právními předpisy </w:t>
      </w:r>
      <w:r w:rsidRPr="00F7637A">
        <w:rPr>
          <w:rFonts w:ascii="Calibri" w:hAnsi="Calibri" w:cs="Calibri"/>
        </w:rPr>
        <w:t>Základní školy a Mateřské školy Lično, okres Rychnov nad Kněžnou</w:t>
      </w:r>
      <w:r w:rsidRPr="00001A10">
        <w:rPr>
          <w:rFonts w:ascii="Calibri" w:hAnsi="Calibri" w:cs="Calibri"/>
        </w:rPr>
        <w:t>.</w:t>
      </w:r>
    </w:p>
    <w:p w:rsidR="00BA0280" w:rsidRDefault="00BA0280" w:rsidP="00F06949">
      <w:pPr>
        <w:pStyle w:val="odrka1"/>
        <w:numPr>
          <w:ilvl w:val="0"/>
          <w:numId w:val="10"/>
        </w:numPr>
        <w:rPr>
          <w:rFonts w:ascii="Calibri" w:hAnsi="Calibri" w:cs="Calibri"/>
        </w:rPr>
      </w:pPr>
      <w:r w:rsidRPr="00001A10">
        <w:rPr>
          <w:rFonts w:ascii="Calibri" w:hAnsi="Calibri" w:cs="Calibri"/>
        </w:rPr>
        <w:t>V případě zjištění porušení zabezpečení osobních údajů (nebo nabytí podezření) neprodleně informovat svého nadřízeného.</w:t>
      </w:r>
    </w:p>
    <w:p w:rsidR="00BA0280" w:rsidRDefault="00BA0280" w:rsidP="00AC2A43">
      <w:pPr>
        <w:pStyle w:val="Nadpissti"/>
        <w:rPr>
          <w:rFonts w:ascii="Calibri" w:hAnsi="Calibri" w:cs="Calibri"/>
        </w:rPr>
      </w:pPr>
      <w:bookmarkStart w:id="19" w:name="_Toc510696261"/>
      <w:r w:rsidRPr="00AC2A43">
        <w:rPr>
          <w:rFonts w:ascii="Calibri" w:hAnsi="Calibri" w:cs="Calibri"/>
        </w:rPr>
        <w:t>ČÁST ČTVRTÁ</w:t>
      </w:r>
      <w:bookmarkEnd w:id="19"/>
    </w:p>
    <w:p w:rsidR="00BA0280" w:rsidRPr="00AC2A43" w:rsidRDefault="00BA0280" w:rsidP="00AC2A43">
      <w:pPr>
        <w:pStyle w:val="Nadpissti"/>
        <w:rPr>
          <w:rFonts w:ascii="Calibri" w:hAnsi="Calibri" w:cs="Calibri"/>
        </w:rPr>
      </w:pPr>
    </w:p>
    <w:p w:rsidR="00BA0280" w:rsidRPr="00F7637A" w:rsidRDefault="00BA0280" w:rsidP="00AC2A43">
      <w:pPr>
        <w:pStyle w:val="Nadpissti"/>
        <w:rPr>
          <w:rFonts w:ascii="Calibri" w:hAnsi="Calibri" w:cs="Calibri"/>
        </w:rPr>
      </w:pPr>
      <w:bookmarkStart w:id="20" w:name="_Toc510696262"/>
      <w:r w:rsidRPr="00AC2A43">
        <w:rPr>
          <w:rFonts w:ascii="Calibri" w:hAnsi="Calibri" w:cs="Calibri"/>
        </w:rPr>
        <w:t xml:space="preserve">ORGANIZAČNÍ OPATŘENÍ K OCHRANĚ OSOBNÍCH ÚDAJŮ </w:t>
      </w:r>
      <w:r>
        <w:rPr>
          <w:rFonts w:ascii="Calibri" w:hAnsi="Calibri" w:cs="Calibri"/>
        </w:rPr>
        <w:t xml:space="preserve">V </w:t>
      </w:r>
      <w:bookmarkEnd w:id="20"/>
      <w:r w:rsidRPr="00F7637A">
        <w:rPr>
          <w:rFonts w:ascii="Calibri" w:hAnsi="Calibri" w:cs="Calibri"/>
        </w:rPr>
        <w:t>Základní školy a Mateřské školy Lično, okres Rychnov nad Kněžnou</w:t>
      </w:r>
    </w:p>
    <w:p w:rsidR="00BA0280" w:rsidRDefault="00BA0280" w:rsidP="00996E04">
      <w:pPr>
        <w:pStyle w:val="odrka1"/>
        <w:numPr>
          <w:ilvl w:val="0"/>
          <w:numId w:val="65"/>
        </w:numPr>
        <w:ind w:left="426" w:hanging="284"/>
        <w:rPr>
          <w:rFonts w:ascii="Calibri" w:hAnsi="Calibri" w:cs="Calibri"/>
        </w:rPr>
      </w:pPr>
      <w:r w:rsidRPr="00964BF5">
        <w:rPr>
          <w:rFonts w:ascii="Calibri" w:hAnsi="Calibri" w:cs="Calibri"/>
        </w:rPr>
        <w:t xml:space="preserve">Třídní výkazy, katalogové listy a další materiály ze školní matriky, které obsahují osobní údaje žáků, jsou trvale uloženy v uzamykatelných skříních v kanceláři školy, a to v kanceláři </w:t>
      </w:r>
      <w:r>
        <w:rPr>
          <w:rFonts w:ascii="Calibri" w:hAnsi="Calibri" w:cs="Calibri"/>
        </w:rPr>
        <w:t xml:space="preserve">vedení </w:t>
      </w:r>
      <w:r w:rsidRPr="00F7637A">
        <w:rPr>
          <w:rFonts w:ascii="Calibri" w:hAnsi="Calibri" w:cs="Calibri"/>
        </w:rPr>
        <w:t>Základní školy a Mateřské školy Lično, okres Rychnov nad Kněžnou</w:t>
      </w:r>
      <w:r w:rsidRPr="00964BF5">
        <w:rPr>
          <w:rFonts w:ascii="Calibri" w:hAnsi="Calibri" w:cs="Calibri"/>
        </w:rPr>
        <w:t xml:space="preserve">. </w:t>
      </w:r>
      <w:r>
        <w:rPr>
          <w:rFonts w:ascii="Calibri" w:hAnsi="Calibri" w:cs="Calibri"/>
        </w:rPr>
        <w:t>Oprávněným osobám</w:t>
      </w:r>
      <w:r w:rsidRPr="00964BF5">
        <w:rPr>
          <w:rFonts w:ascii="Calibri" w:hAnsi="Calibri" w:cs="Calibri"/>
        </w:rPr>
        <w:t xml:space="preserve"> jsou zapůjčeny na nezbytně dlouhou dobu k provedení zápisů. Vyučující jednotlivých předmětů zapisují jen klasifikaci dle úvazku a výhradně v kanceláři </w:t>
      </w:r>
      <w:r>
        <w:rPr>
          <w:rFonts w:ascii="Calibri" w:hAnsi="Calibri" w:cs="Calibri"/>
        </w:rPr>
        <w:t xml:space="preserve">vedení </w:t>
      </w:r>
      <w:r w:rsidRPr="00F7637A">
        <w:rPr>
          <w:rFonts w:ascii="Calibri" w:hAnsi="Calibri" w:cs="Calibri"/>
        </w:rPr>
        <w:t>Základní školy a Mateřské školy Lično, okres Rychnov nad Kněžnou</w:t>
      </w:r>
      <w:r>
        <w:rPr>
          <w:rFonts w:ascii="Calibri" w:hAnsi="Calibri" w:cs="Calibri"/>
        </w:rPr>
        <w:t>.</w:t>
      </w:r>
      <w:r w:rsidRPr="00964BF5">
        <w:rPr>
          <w:rFonts w:ascii="Calibri" w:hAnsi="Calibri" w:cs="Calibri"/>
        </w:rPr>
        <w:t xml:space="preserve"> </w:t>
      </w:r>
    </w:p>
    <w:p w:rsidR="00BA0280" w:rsidRDefault="00BA0280" w:rsidP="00996E04">
      <w:pPr>
        <w:pStyle w:val="odrka1"/>
        <w:numPr>
          <w:ilvl w:val="0"/>
          <w:numId w:val="65"/>
        </w:numPr>
        <w:ind w:left="426" w:hanging="284"/>
        <w:rPr>
          <w:rFonts w:ascii="Calibri" w:hAnsi="Calibri" w:cs="Calibri"/>
        </w:rPr>
      </w:pPr>
      <w:r w:rsidRPr="00964BF5">
        <w:rPr>
          <w:rFonts w:ascii="Calibri" w:hAnsi="Calibri" w:cs="Calibri"/>
        </w:rPr>
        <w:t xml:space="preserve">Elektronická školní matrika je vedena v zabezpečeném informačním systému </w:t>
      </w:r>
      <w:r>
        <w:rPr>
          <w:rFonts w:ascii="Calibri" w:hAnsi="Calibri" w:cs="Calibri"/>
        </w:rPr>
        <w:t>„B</w:t>
      </w:r>
      <w:r>
        <w:rPr>
          <w:rFonts w:ascii="Calibri" w:hAnsi="Calibri" w:cs="Calibri"/>
          <w:b/>
        </w:rPr>
        <w:t>akaláři</w:t>
      </w:r>
      <w:r w:rsidRPr="00964BF5">
        <w:rPr>
          <w:rFonts w:ascii="Calibri" w:hAnsi="Calibri" w:cs="Calibri"/>
        </w:rPr>
        <w:t>“. Do tohoto systému mají přístup jednotliv</w:t>
      </w:r>
      <w:r>
        <w:rPr>
          <w:rFonts w:ascii="Calibri" w:hAnsi="Calibri" w:cs="Calibri"/>
        </w:rPr>
        <w:t>é</w:t>
      </w:r>
      <w:r w:rsidRPr="00964BF5">
        <w:rPr>
          <w:rFonts w:ascii="Calibri" w:hAnsi="Calibri" w:cs="Calibri"/>
        </w:rPr>
        <w:t xml:space="preserve"> </w:t>
      </w:r>
      <w:r>
        <w:rPr>
          <w:rFonts w:ascii="Calibri" w:hAnsi="Calibri" w:cs="Calibri"/>
        </w:rPr>
        <w:t>oprávněné osoby</w:t>
      </w:r>
      <w:r w:rsidRPr="00964BF5">
        <w:rPr>
          <w:rFonts w:ascii="Calibri" w:hAnsi="Calibri" w:cs="Calibri"/>
        </w:rPr>
        <w:t xml:space="preserve"> a další osoby výslovně a písemně pověřené </w:t>
      </w:r>
      <w:r>
        <w:rPr>
          <w:rFonts w:ascii="Calibri" w:hAnsi="Calibri" w:cs="Calibri"/>
        </w:rPr>
        <w:t xml:space="preserve">vedením </w:t>
      </w:r>
      <w:r w:rsidRPr="00F7637A">
        <w:rPr>
          <w:rFonts w:ascii="Calibri" w:hAnsi="Calibri" w:cs="Calibri"/>
        </w:rPr>
        <w:t>Základní školy a Mateřské školy Lično, okres Rychnov nad Kněžnou</w:t>
      </w:r>
      <w:r w:rsidRPr="00964BF5">
        <w:rPr>
          <w:rFonts w:ascii="Calibri" w:hAnsi="Calibri" w:cs="Calibri"/>
        </w:rPr>
        <w:t xml:space="preserve">, a to jen na základě jedinečného přihlašovacího jména a hesla a pouze v rámci oprávnění daného funkčním zařazením. </w:t>
      </w:r>
    </w:p>
    <w:p w:rsidR="00BA0280" w:rsidRPr="00964BF5" w:rsidRDefault="00BA0280" w:rsidP="00996E04">
      <w:pPr>
        <w:pStyle w:val="odrka1"/>
        <w:numPr>
          <w:ilvl w:val="0"/>
          <w:numId w:val="65"/>
        </w:numPr>
        <w:ind w:left="426" w:hanging="284"/>
        <w:rPr>
          <w:rFonts w:ascii="Calibri" w:hAnsi="Calibri" w:cs="Calibri"/>
        </w:rPr>
      </w:pPr>
      <w:r w:rsidRPr="00964BF5">
        <w:rPr>
          <w:rFonts w:ascii="Calibri" w:hAnsi="Calibri" w:cs="Calibri"/>
        </w:rPr>
        <w:t xml:space="preserve">Zákonní zástupci žáků a žáci </w:t>
      </w:r>
      <w:r>
        <w:rPr>
          <w:rFonts w:ascii="Calibri" w:hAnsi="Calibri" w:cs="Calibri"/>
        </w:rPr>
        <w:t>nemají zaveden</w:t>
      </w:r>
      <w:r w:rsidRPr="00964BF5">
        <w:rPr>
          <w:rFonts w:ascii="Calibri" w:hAnsi="Calibri" w:cs="Calibri"/>
        </w:rPr>
        <w:t xml:space="preserve"> zabezpečený dálkový přístup výhradně k vlastním údajům o klasifikaci</w:t>
      </w:r>
      <w:r>
        <w:rPr>
          <w:rFonts w:ascii="Calibri" w:hAnsi="Calibri" w:cs="Calibri"/>
        </w:rPr>
        <w:t>.</w:t>
      </w:r>
      <w:r w:rsidRPr="00964BF5">
        <w:rPr>
          <w:rFonts w:ascii="Calibri" w:hAnsi="Calibri" w:cs="Calibri"/>
        </w:rPr>
        <w:tab/>
      </w:r>
      <w:r w:rsidRPr="00964BF5">
        <w:rPr>
          <w:rFonts w:ascii="Calibri" w:hAnsi="Calibri" w:cs="Calibri"/>
        </w:rPr>
        <w:tab/>
      </w:r>
      <w:r w:rsidRPr="00964BF5">
        <w:rPr>
          <w:rFonts w:ascii="Calibri" w:hAnsi="Calibri" w:cs="Calibri"/>
        </w:rPr>
        <w:tab/>
      </w:r>
      <w:r w:rsidRPr="00964BF5">
        <w:rPr>
          <w:rFonts w:ascii="Calibri" w:hAnsi="Calibri" w:cs="Calibri"/>
        </w:rPr>
        <w:tab/>
      </w:r>
    </w:p>
    <w:p w:rsidR="00BA0280" w:rsidRPr="00964BF5" w:rsidRDefault="00BA0280" w:rsidP="00996E04">
      <w:pPr>
        <w:pStyle w:val="odrka1"/>
        <w:numPr>
          <w:ilvl w:val="0"/>
          <w:numId w:val="65"/>
        </w:numPr>
        <w:ind w:left="426" w:hanging="284"/>
        <w:rPr>
          <w:rFonts w:ascii="Calibri" w:hAnsi="Calibri" w:cs="Calibri"/>
        </w:rPr>
      </w:pPr>
      <w:r w:rsidRPr="00964BF5">
        <w:rPr>
          <w:rFonts w:ascii="Calibri" w:hAnsi="Calibri" w:cs="Calibri"/>
        </w:rPr>
        <w:t>Písemná hodnocení a posudky, která se odesílají mimo školu</w:t>
      </w:r>
      <w:r>
        <w:rPr>
          <w:rFonts w:ascii="Calibri" w:hAnsi="Calibri" w:cs="Calibri"/>
        </w:rPr>
        <w:t>,</w:t>
      </w:r>
      <w:r w:rsidRPr="00964BF5">
        <w:rPr>
          <w:rFonts w:ascii="Calibri" w:hAnsi="Calibri" w:cs="Calibri"/>
        </w:rPr>
        <w:t xml:space="preserve"> zpracovávají zaměstnanci určení ředitelem školy. Nejsou však oprávněni samostatně tato hodnocení podepisovat, poskytovat a odesílat jménem školy a mají povinnost zachovávat mlčenlivost o dané věci. </w:t>
      </w:r>
      <w:r w:rsidRPr="00964BF5">
        <w:rPr>
          <w:rFonts w:ascii="Calibri" w:hAnsi="Calibri" w:cs="Calibri"/>
        </w:rPr>
        <w:tab/>
      </w:r>
      <w:r w:rsidRPr="00964BF5">
        <w:rPr>
          <w:rFonts w:ascii="Calibri" w:hAnsi="Calibri" w:cs="Calibri"/>
        </w:rPr>
        <w:tab/>
      </w:r>
    </w:p>
    <w:p w:rsidR="00BA0280" w:rsidRPr="00964BF5" w:rsidRDefault="00BA0280" w:rsidP="00264995">
      <w:pPr>
        <w:pStyle w:val="odrka1"/>
        <w:numPr>
          <w:ilvl w:val="0"/>
          <w:numId w:val="65"/>
        </w:numPr>
        <w:ind w:left="426" w:hanging="426"/>
        <w:rPr>
          <w:rFonts w:ascii="Calibri" w:hAnsi="Calibri" w:cs="Calibri"/>
        </w:rPr>
      </w:pPr>
      <w:r w:rsidRPr="00964BF5">
        <w:rPr>
          <w:rFonts w:ascii="Calibri" w:hAnsi="Calibri" w:cs="Calibri"/>
        </w:rPr>
        <w:t>Seznamy žáků</w:t>
      </w:r>
      <w:r>
        <w:rPr>
          <w:rFonts w:ascii="Calibri" w:hAnsi="Calibri" w:cs="Calibri"/>
        </w:rPr>
        <w:t>, jejich fotografie, hlasové nahrávky</w:t>
      </w:r>
      <w:r w:rsidRPr="00964BF5">
        <w:rPr>
          <w:rFonts w:ascii="Calibri" w:hAnsi="Calibri" w:cs="Calibri"/>
        </w:rPr>
        <w:t xml:space="preserve"> </w:t>
      </w:r>
      <w:r>
        <w:rPr>
          <w:rFonts w:ascii="Calibri" w:hAnsi="Calibri" w:cs="Calibri"/>
        </w:rPr>
        <w:t xml:space="preserve">či výtvarná díla </w:t>
      </w:r>
      <w:r w:rsidRPr="00964BF5">
        <w:rPr>
          <w:rFonts w:ascii="Calibri" w:hAnsi="Calibri" w:cs="Calibri"/>
        </w:rPr>
        <w:t>se nezveřejňují, neposkytují bez vědomého souhlasu žáků či zákonných zástupců žáků jiným fyzickým či právnickým osobám nebo orgánům, které neplní funkci orgánu nadřízeného škole nebo nevyplývá-li to ze zákona.</w:t>
      </w:r>
      <w:r>
        <w:rPr>
          <w:rFonts w:ascii="Calibri" w:hAnsi="Calibri" w:cs="Calibri"/>
        </w:rPr>
        <w:t xml:space="preserve"> U seznamů žáků je potřeba při jejich zveřejnění vždy zvážit zásah do jejich soukromí a proto je nutné takovýchto citlivých případech použít anonymizaci jejich osobních údajů.</w:t>
      </w:r>
      <w:r w:rsidRPr="00964BF5">
        <w:rPr>
          <w:rFonts w:ascii="Calibri" w:hAnsi="Calibri" w:cs="Calibri"/>
        </w:rPr>
        <w:tab/>
      </w:r>
    </w:p>
    <w:p w:rsidR="00BA0280" w:rsidRDefault="00BA0280" w:rsidP="00264995">
      <w:pPr>
        <w:pStyle w:val="odrka1"/>
        <w:numPr>
          <w:ilvl w:val="0"/>
          <w:numId w:val="65"/>
        </w:numPr>
        <w:ind w:left="426" w:hanging="426"/>
        <w:rPr>
          <w:rFonts w:ascii="Calibri" w:hAnsi="Calibri" w:cs="Calibri"/>
        </w:rPr>
      </w:pPr>
      <w:r w:rsidRPr="00964BF5">
        <w:rPr>
          <w:rFonts w:ascii="Calibri" w:hAnsi="Calibri" w:cs="Calibri"/>
        </w:rPr>
        <w:t xml:space="preserve">V propagačních </w:t>
      </w:r>
      <w:r>
        <w:rPr>
          <w:rFonts w:ascii="Calibri" w:hAnsi="Calibri" w:cs="Calibri"/>
        </w:rPr>
        <w:t xml:space="preserve">či informačních </w:t>
      </w:r>
      <w:r w:rsidRPr="00964BF5">
        <w:rPr>
          <w:rFonts w:ascii="Calibri" w:hAnsi="Calibri" w:cs="Calibri"/>
        </w:rPr>
        <w:t xml:space="preserve">materiálech školy, </w:t>
      </w:r>
      <w:r>
        <w:rPr>
          <w:rFonts w:ascii="Calibri" w:hAnsi="Calibri" w:cs="Calibri"/>
        </w:rPr>
        <w:t xml:space="preserve">jako např. </w:t>
      </w:r>
      <w:r w:rsidRPr="00964BF5">
        <w:rPr>
          <w:rFonts w:ascii="Calibri" w:hAnsi="Calibri" w:cs="Calibri"/>
        </w:rPr>
        <w:t>ve výroční zprávě či ročence školy, na školním webu</w:t>
      </w:r>
      <w:r>
        <w:rPr>
          <w:rFonts w:ascii="Calibri" w:hAnsi="Calibri" w:cs="Calibri"/>
        </w:rPr>
        <w:t>,</w:t>
      </w:r>
      <w:r w:rsidRPr="00964BF5">
        <w:rPr>
          <w:rFonts w:ascii="Calibri" w:hAnsi="Calibri" w:cs="Calibri"/>
        </w:rPr>
        <w:t xml:space="preserve"> na nástěnkách ve škole apod. lze s obecným souhlasem žáků nebo </w:t>
      </w:r>
      <w:r>
        <w:rPr>
          <w:rFonts w:ascii="Calibri" w:hAnsi="Calibri" w:cs="Calibri"/>
        </w:rPr>
        <w:t xml:space="preserve">jejich </w:t>
      </w:r>
      <w:r w:rsidRPr="00964BF5">
        <w:rPr>
          <w:rFonts w:ascii="Calibri" w:hAnsi="Calibri" w:cs="Calibri"/>
        </w:rPr>
        <w:t xml:space="preserve">zákonných zástupců uveřejňovat výhradně textové či obrazové informace o jejich úspěších (např. u soutěží umístění na předních místech) s uvedením pouze jména </w:t>
      </w:r>
      <w:r w:rsidRPr="00B92707">
        <w:rPr>
          <w:rFonts w:ascii="Calibri" w:hAnsi="Calibri" w:cs="Calibri"/>
        </w:rPr>
        <w:t>(případně ročníku či třídy</w:t>
      </w:r>
      <w:r w:rsidRPr="00964BF5">
        <w:rPr>
          <w:rFonts w:ascii="Calibri" w:hAnsi="Calibri" w:cs="Calibri"/>
        </w:rPr>
        <w:t xml:space="preserve">). Publikování v tisku </w:t>
      </w:r>
      <w:r>
        <w:rPr>
          <w:rFonts w:ascii="Calibri" w:hAnsi="Calibri" w:cs="Calibri"/>
        </w:rPr>
        <w:t>je možné pouze se</w:t>
      </w:r>
      <w:r w:rsidRPr="00964BF5">
        <w:rPr>
          <w:rFonts w:ascii="Calibri" w:hAnsi="Calibri" w:cs="Calibri"/>
        </w:rPr>
        <w:t xml:space="preserve"> souhlas</w:t>
      </w:r>
      <w:r>
        <w:rPr>
          <w:rFonts w:ascii="Calibri" w:hAnsi="Calibri" w:cs="Calibri"/>
        </w:rPr>
        <w:t>em</w:t>
      </w:r>
      <w:r w:rsidRPr="00964BF5">
        <w:rPr>
          <w:rFonts w:ascii="Calibri" w:hAnsi="Calibri" w:cs="Calibri"/>
        </w:rPr>
        <w:t xml:space="preserve"> příslušného žáka. </w:t>
      </w:r>
    </w:p>
    <w:p w:rsidR="00BA0280" w:rsidRDefault="00BA0280" w:rsidP="00264995">
      <w:pPr>
        <w:pStyle w:val="odrka1"/>
        <w:numPr>
          <w:ilvl w:val="0"/>
          <w:numId w:val="65"/>
        </w:numPr>
        <w:ind w:left="426" w:hanging="426"/>
        <w:rPr>
          <w:rFonts w:ascii="Calibri" w:hAnsi="Calibri" w:cs="Calibri"/>
        </w:rPr>
      </w:pPr>
      <w:r>
        <w:rPr>
          <w:rFonts w:ascii="Calibri" w:hAnsi="Calibri" w:cs="Calibri"/>
        </w:rPr>
        <w:t>Je nepřípustné, aby se ve výše uvedených propagačních č informačních materiálech školy objevila fotografie žáka, která by mu měla prokazatelně způsobit v současnosti, ale i v budoucnosti jakoukoliv společenskou, profesní či finanční újmu.</w:t>
      </w:r>
    </w:p>
    <w:p w:rsidR="00BA0280" w:rsidRPr="00964BF5" w:rsidRDefault="00BA0280" w:rsidP="00264995">
      <w:pPr>
        <w:pStyle w:val="odrka1"/>
        <w:numPr>
          <w:ilvl w:val="0"/>
          <w:numId w:val="65"/>
        </w:numPr>
        <w:ind w:left="426" w:hanging="426"/>
        <w:rPr>
          <w:rFonts w:ascii="Calibri" w:hAnsi="Calibri" w:cs="Calibri"/>
        </w:rPr>
      </w:pPr>
      <w:r w:rsidRPr="00964BF5">
        <w:rPr>
          <w:rFonts w:ascii="Calibri" w:hAnsi="Calibri" w:cs="Calibri"/>
        </w:rPr>
        <w:t>Žák nebo zákonný zástupce má právo požadovat bezodkladné zablokování či odstranění informace či fotografie či záznamu týkající se jeho osoby, který zveřejňovat nechce</w:t>
      </w:r>
      <w:r>
        <w:rPr>
          <w:rFonts w:ascii="Calibri" w:hAnsi="Calibri" w:cs="Calibri"/>
        </w:rPr>
        <w:t xml:space="preserve"> a které vedou jasně a prokazatelně k jeho identifikaci</w:t>
      </w:r>
      <w:r w:rsidRPr="00964BF5">
        <w:rPr>
          <w:rFonts w:ascii="Calibri" w:hAnsi="Calibri" w:cs="Calibri"/>
        </w:rPr>
        <w:t>. Platí to i o fotografiích či záznamech žáka bez uvedení jména v rámci obecné doku</w:t>
      </w:r>
      <w:r>
        <w:rPr>
          <w:rFonts w:ascii="Calibri" w:hAnsi="Calibri" w:cs="Calibri"/>
        </w:rPr>
        <w:t>mentace školních akcí a úspěchů.</w:t>
      </w:r>
      <w:r w:rsidRPr="00964BF5">
        <w:rPr>
          <w:rFonts w:ascii="Calibri" w:hAnsi="Calibri" w:cs="Calibri"/>
        </w:rPr>
        <w:tab/>
      </w:r>
      <w:r w:rsidRPr="00964BF5">
        <w:rPr>
          <w:rFonts w:ascii="Calibri" w:hAnsi="Calibri" w:cs="Calibri"/>
        </w:rPr>
        <w:tab/>
      </w:r>
      <w:r w:rsidRPr="00964BF5">
        <w:rPr>
          <w:rFonts w:ascii="Calibri" w:hAnsi="Calibri" w:cs="Calibri"/>
        </w:rPr>
        <w:tab/>
      </w:r>
      <w:r w:rsidRPr="00964BF5">
        <w:rPr>
          <w:rFonts w:ascii="Calibri" w:hAnsi="Calibri" w:cs="Calibri"/>
        </w:rPr>
        <w:tab/>
      </w:r>
    </w:p>
    <w:p w:rsidR="00BA0280" w:rsidRDefault="00BA0280" w:rsidP="00264995">
      <w:pPr>
        <w:pStyle w:val="odrka1"/>
        <w:numPr>
          <w:ilvl w:val="0"/>
          <w:numId w:val="65"/>
        </w:numPr>
        <w:ind w:left="426" w:hanging="426"/>
        <w:rPr>
          <w:rFonts w:ascii="Calibri" w:hAnsi="Calibri" w:cs="Calibri"/>
        </w:rPr>
      </w:pPr>
      <w:r w:rsidRPr="00964BF5">
        <w:rPr>
          <w:rFonts w:ascii="Calibri" w:hAnsi="Calibri" w:cs="Calibri"/>
        </w:rPr>
        <w:t>Psychologické, lékařské a jiné průzkumy a testování mezi žáky, jejichž součástí by bylo uvedení osobních údajů žáka, lze provádět jen se souhlasem žáka nebo zákonného zástupce žáka. To se netýká anonymních průzkumů, které však musí souviset se vzděláváním na dané škole a musí s nim předem písemně souhlasit ředit</w:t>
      </w:r>
      <w:r>
        <w:rPr>
          <w:rFonts w:ascii="Calibri" w:hAnsi="Calibri" w:cs="Calibri"/>
        </w:rPr>
        <w:t>el či zástupce ředitele.</w:t>
      </w:r>
    </w:p>
    <w:p w:rsidR="00BA0280" w:rsidRPr="00964BF5" w:rsidRDefault="00BA0280" w:rsidP="00264995">
      <w:pPr>
        <w:pStyle w:val="odrka1"/>
        <w:numPr>
          <w:ilvl w:val="0"/>
          <w:numId w:val="65"/>
        </w:numPr>
        <w:ind w:left="426" w:hanging="426"/>
        <w:rPr>
          <w:rFonts w:ascii="Calibri" w:hAnsi="Calibri" w:cs="Calibri"/>
        </w:rPr>
      </w:pPr>
      <w:r>
        <w:rPr>
          <w:rFonts w:ascii="Calibri" w:hAnsi="Calibri" w:cs="Calibri"/>
        </w:rPr>
        <w:t>V</w:t>
      </w:r>
      <w:r w:rsidRPr="00964BF5">
        <w:rPr>
          <w:rFonts w:ascii="Calibri" w:hAnsi="Calibri" w:cs="Calibri"/>
        </w:rPr>
        <w:t xml:space="preserve"> případě, že výsledky </w:t>
      </w:r>
      <w:r>
        <w:rPr>
          <w:rFonts w:ascii="Calibri" w:hAnsi="Calibri" w:cs="Calibri"/>
        </w:rPr>
        <w:t xml:space="preserve">z činností, uvedených ve výše zmíněném bodě, budou </w:t>
      </w:r>
      <w:r w:rsidRPr="00964BF5">
        <w:rPr>
          <w:rFonts w:ascii="Calibri" w:hAnsi="Calibri" w:cs="Calibri"/>
        </w:rPr>
        <w:t xml:space="preserve">poskytovány mimo </w:t>
      </w:r>
      <w:r w:rsidRPr="003730F7">
        <w:rPr>
          <w:rFonts w:ascii="Calibri" w:hAnsi="Calibri" w:cs="Calibri"/>
        </w:rPr>
        <w:t>Základní školy a Mateřské školy Lično, okres Rychnov nad Kněžnou</w:t>
      </w:r>
      <w:r>
        <w:rPr>
          <w:rFonts w:ascii="Calibri" w:hAnsi="Calibri" w:cs="Calibri"/>
        </w:rPr>
        <w:t>, bude tak učiněno pouze v anonymizovaném podobě</w:t>
      </w:r>
      <w:r w:rsidRPr="00964BF5">
        <w:rPr>
          <w:rFonts w:ascii="Calibri" w:hAnsi="Calibri" w:cs="Calibri"/>
        </w:rPr>
        <w:t>.</w:t>
      </w:r>
      <w:r w:rsidRPr="00964BF5">
        <w:rPr>
          <w:rFonts w:ascii="Calibri" w:hAnsi="Calibri" w:cs="Calibri"/>
        </w:rPr>
        <w:tab/>
      </w:r>
      <w:r w:rsidRPr="00964BF5">
        <w:rPr>
          <w:rFonts w:ascii="Calibri" w:hAnsi="Calibri" w:cs="Calibri"/>
        </w:rPr>
        <w:tab/>
      </w:r>
      <w:r w:rsidRPr="00964BF5">
        <w:rPr>
          <w:rFonts w:ascii="Calibri" w:hAnsi="Calibri" w:cs="Calibri"/>
        </w:rPr>
        <w:tab/>
      </w:r>
    </w:p>
    <w:p w:rsidR="00BA0280" w:rsidRPr="00964BF5" w:rsidRDefault="00BA0280" w:rsidP="00264995">
      <w:pPr>
        <w:pStyle w:val="odrka1"/>
        <w:numPr>
          <w:ilvl w:val="0"/>
          <w:numId w:val="65"/>
        </w:numPr>
        <w:ind w:left="426" w:hanging="426"/>
        <w:rPr>
          <w:rFonts w:ascii="Calibri" w:hAnsi="Calibri" w:cs="Calibri"/>
        </w:rPr>
      </w:pPr>
      <w:r w:rsidRPr="00964BF5">
        <w:rPr>
          <w:rFonts w:ascii="Calibri" w:hAnsi="Calibri" w:cs="Calibri"/>
        </w:rPr>
        <w:t xml:space="preserve">Pokud </w:t>
      </w:r>
      <w:r>
        <w:rPr>
          <w:rFonts w:ascii="Calibri" w:hAnsi="Calibri" w:cs="Calibri"/>
        </w:rPr>
        <w:t>bude</w:t>
      </w:r>
      <w:r w:rsidRPr="00964BF5">
        <w:rPr>
          <w:rFonts w:ascii="Calibri" w:hAnsi="Calibri" w:cs="Calibri"/>
        </w:rPr>
        <w:t xml:space="preserve"> pro vedení dokumentace </w:t>
      </w:r>
      <w:r>
        <w:rPr>
          <w:rFonts w:ascii="Calibri" w:hAnsi="Calibri" w:cs="Calibri"/>
        </w:rPr>
        <w:t>vyžadován aktualizovaný</w:t>
      </w:r>
      <w:r w:rsidRPr="00964BF5">
        <w:rPr>
          <w:rFonts w:ascii="Calibri" w:hAnsi="Calibri" w:cs="Calibri"/>
        </w:rPr>
        <w:t xml:space="preserve"> formulář </w:t>
      </w:r>
      <w:r>
        <w:rPr>
          <w:rFonts w:ascii="Calibri" w:hAnsi="Calibri" w:cs="Calibri"/>
        </w:rPr>
        <w:t>či</w:t>
      </w:r>
      <w:r w:rsidRPr="00964BF5">
        <w:rPr>
          <w:rFonts w:ascii="Calibri" w:hAnsi="Calibri" w:cs="Calibri"/>
        </w:rPr>
        <w:t xml:space="preserve"> software, </w:t>
      </w:r>
      <w:r>
        <w:rPr>
          <w:rFonts w:ascii="Calibri" w:hAnsi="Calibri" w:cs="Calibri"/>
        </w:rPr>
        <w:t xml:space="preserve">poskytnutý škole, </w:t>
      </w:r>
      <w:r w:rsidRPr="00964BF5">
        <w:rPr>
          <w:rFonts w:ascii="Calibri" w:hAnsi="Calibri" w:cs="Calibri"/>
        </w:rPr>
        <w:t xml:space="preserve">je nutné provést kontrolu, zda nepožadují či nenabízejí evidenci nadbytečných údajů a tyto údaje nezpracovávat. </w:t>
      </w:r>
      <w:r>
        <w:rPr>
          <w:rFonts w:ascii="Calibri" w:hAnsi="Calibri" w:cs="Calibri"/>
        </w:rPr>
        <w:t xml:space="preserve">Tuto kontrolu musí provést pověřenec pro ochranu osobních údajů a vedení </w:t>
      </w:r>
      <w:r w:rsidRPr="003730F7">
        <w:rPr>
          <w:rFonts w:ascii="Calibri" w:hAnsi="Calibri" w:cs="Calibri"/>
        </w:rPr>
        <w:t xml:space="preserve">Základní školy a Mateřské školy Lično, okres Rychnov nad Kněžnou </w:t>
      </w:r>
      <w:r>
        <w:rPr>
          <w:rFonts w:ascii="Calibri" w:hAnsi="Calibri" w:cs="Calibri"/>
        </w:rPr>
        <w:t>je povinno jej o takové situaci informovat. Bez písemného odsouhlasení pověřence pro ochranu osobních údajů není možné takovýto dokument či software používat.</w:t>
      </w:r>
    </w:p>
    <w:p w:rsidR="00BA0280" w:rsidRPr="00F751F7" w:rsidRDefault="00BA0280" w:rsidP="00264995">
      <w:pPr>
        <w:pStyle w:val="odrka1"/>
        <w:numPr>
          <w:ilvl w:val="0"/>
          <w:numId w:val="65"/>
        </w:numPr>
        <w:ind w:left="426" w:hanging="426"/>
        <w:rPr>
          <w:rFonts w:ascii="Calibri" w:hAnsi="Calibri" w:cs="Calibri"/>
        </w:rPr>
      </w:pPr>
      <w:r w:rsidRPr="00F751F7">
        <w:rPr>
          <w:rFonts w:ascii="Calibri" w:hAnsi="Calibri" w:cs="Calibri"/>
        </w:rPr>
        <w:t>V prostorách Základní školy a Mateřské školy Lično, okres Rychnov nad Kněžnou se neprovozuje kamerový systém se záznamem, sledující prostory používané žáky a zaměstnanci školy v době, kdy jsou žáci přítomni ve škole a není tedy možné zpracovávat osobní údaje z něj získané.</w:t>
      </w:r>
    </w:p>
    <w:p w:rsidR="00BA0280" w:rsidRPr="00964BF5" w:rsidRDefault="00BA0280" w:rsidP="00CB5F76">
      <w:pPr>
        <w:pStyle w:val="odrka1"/>
        <w:numPr>
          <w:ilvl w:val="0"/>
          <w:numId w:val="0"/>
        </w:numPr>
        <w:ind w:left="426"/>
        <w:rPr>
          <w:rFonts w:ascii="Calibri" w:hAnsi="Calibri" w:cs="Calibri"/>
        </w:rPr>
      </w:pPr>
      <w:r w:rsidRPr="00964BF5">
        <w:rPr>
          <w:rFonts w:ascii="Calibri" w:hAnsi="Calibri" w:cs="Calibri"/>
        </w:rPr>
        <w:tab/>
      </w:r>
      <w:r w:rsidRPr="00964BF5">
        <w:rPr>
          <w:rFonts w:ascii="Calibri" w:hAnsi="Calibri" w:cs="Calibri"/>
        </w:rPr>
        <w:tab/>
      </w:r>
    </w:p>
    <w:p w:rsidR="00BA0280" w:rsidRPr="00F751F7" w:rsidRDefault="00BA0280" w:rsidP="00F751F7">
      <w:pPr>
        <w:pStyle w:val="odrka1"/>
        <w:numPr>
          <w:ilvl w:val="0"/>
          <w:numId w:val="0"/>
        </w:numPr>
        <w:ind w:left="426"/>
        <w:jc w:val="center"/>
        <w:rPr>
          <w:rFonts w:ascii="Calibri" w:hAnsi="Calibri" w:cs="Calibri"/>
          <w:b/>
        </w:rPr>
      </w:pPr>
      <w:bookmarkStart w:id="21" w:name="_Toc510696263"/>
      <w:r w:rsidRPr="00F751F7">
        <w:rPr>
          <w:rFonts w:ascii="Calibri" w:hAnsi="Calibri"/>
          <w:b/>
        </w:rPr>
        <w:t>ČÁST PÁTÁ</w:t>
      </w:r>
      <w:bookmarkEnd w:id="21"/>
    </w:p>
    <w:p w:rsidR="00BA0280" w:rsidRPr="00001A10" w:rsidRDefault="00BA0280" w:rsidP="004F54AE">
      <w:pPr>
        <w:pStyle w:val="Nadpissti"/>
        <w:rPr>
          <w:rFonts w:ascii="Calibri" w:hAnsi="Calibri" w:cs="Calibri"/>
        </w:rPr>
      </w:pPr>
      <w:bookmarkStart w:id="22" w:name="_Toc510696264"/>
      <w:r w:rsidRPr="00001A10">
        <w:rPr>
          <w:rFonts w:ascii="Calibri" w:hAnsi="Calibri" w:cs="Calibri"/>
          <w:caps w:val="0"/>
        </w:rPr>
        <w:t>VÝKON PRÁV SUBJEKTŮ ÚDAJŮ</w:t>
      </w:r>
      <w:bookmarkEnd w:id="22"/>
    </w:p>
    <w:p w:rsidR="00BA0280" w:rsidRPr="00001A10" w:rsidRDefault="00BA0280" w:rsidP="00F06949">
      <w:pPr>
        <w:pStyle w:val="odrka1"/>
        <w:numPr>
          <w:ilvl w:val="0"/>
          <w:numId w:val="24"/>
        </w:numPr>
        <w:rPr>
          <w:rFonts w:ascii="Calibri" w:hAnsi="Calibri" w:cs="Calibri"/>
        </w:rPr>
      </w:pPr>
      <w:r w:rsidRPr="00001A10">
        <w:rPr>
          <w:rFonts w:ascii="Calibri" w:hAnsi="Calibri" w:cs="Calibri"/>
        </w:rPr>
        <w:t xml:space="preserve">Za výkon práv subjektů údajů u </w:t>
      </w:r>
      <w:r w:rsidRPr="00F751F7">
        <w:rPr>
          <w:rFonts w:ascii="Calibri" w:hAnsi="Calibri" w:cs="Calibri"/>
        </w:rPr>
        <w:t xml:space="preserve">Základní školy a Mateřské školy Lično, okres Rychnov nad Kněžnou </w:t>
      </w:r>
      <w:r w:rsidRPr="00001A10">
        <w:rPr>
          <w:rFonts w:ascii="Calibri" w:hAnsi="Calibri" w:cs="Calibri"/>
        </w:rPr>
        <w:t>odpovídá pověřenec pro ochranu osobních údajů.</w:t>
      </w:r>
    </w:p>
    <w:p w:rsidR="00BA0280" w:rsidRPr="00001A10" w:rsidRDefault="00BA0280" w:rsidP="00F06949">
      <w:pPr>
        <w:pStyle w:val="odrka1"/>
        <w:numPr>
          <w:ilvl w:val="0"/>
          <w:numId w:val="10"/>
        </w:numPr>
        <w:rPr>
          <w:rFonts w:ascii="Calibri" w:hAnsi="Calibri" w:cs="Calibri"/>
        </w:rPr>
      </w:pPr>
      <w:r>
        <w:rPr>
          <w:rFonts w:ascii="Calibri" w:hAnsi="Calibri" w:cs="Calibri"/>
        </w:rPr>
        <w:t>Vedení</w:t>
      </w:r>
      <w:r w:rsidRPr="00001A10">
        <w:rPr>
          <w:rFonts w:ascii="Calibri" w:hAnsi="Calibri" w:cs="Calibri"/>
        </w:rPr>
        <w:t xml:space="preserve"> </w:t>
      </w:r>
      <w:r w:rsidRPr="00F751F7">
        <w:rPr>
          <w:rFonts w:ascii="Calibri" w:hAnsi="Calibri" w:cs="Calibri"/>
        </w:rPr>
        <w:t xml:space="preserve">Základní školy a Mateřské školy Lično, okres Rychnov nad Kněžnou </w:t>
      </w:r>
      <w:r>
        <w:rPr>
          <w:rFonts w:ascii="Calibri" w:hAnsi="Calibri" w:cs="Calibri"/>
        </w:rPr>
        <w:t>je</w:t>
      </w:r>
      <w:r w:rsidRPr="00001A10">
        <w:rPr>
          <w:rFonts w:ascii="Calibri" w:hAnsi="Calibri" w:cs="Calibri"/>
        </w:rPr>
        <w:t xml:space="preserve"> povinn</w:t>
      </w:r>
      <w:r>
        <w:rPr>
          <w:rFonts w:ascii="Calibri" w:hAnsi="Calibri" w:cs="Calibri"/>
        </w:rPr>
        <w:t>o</w:t>
      </w:r>
      <w:r w:rsidRPr="00001A10">
        <w:rPr>
          <w:rFonts w:ascii="Calibri" w:hAnsi="Calibri" w:cs="Calibri"/>
        </w:rPr>
        <w:t xml:space="preserve"> pověřenci pro ochranu osobních údajů poskytnout potřebnou součinnost pro zajištění výkonu práv subjektů údajů.</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Pro žádosti o uplatnění práv subjektů údajů je zřízeno u </w:t>
      </w:r>
      <w:r w:rsidRPr="00F751F7">
        <w:rPr>
          <w:rFonts w:ascii="Calibri" w:hAnsi="Calibri" w:cs="Calibri"/>
        </w:rPr>
        <w:t xml:space="preserve">Základní školy a Mateřské školy Lično, okres Rychnov nad Kněžnou </w:t>
      </w:r>
      <w:r w:rsidRPr="00001A10">
        <w:rPr>
          <w:rFonts w:ascii="Calibri" w:hAnsi="Calibri" w:cs="Calibri"/>
        </w:rPr>
        <w:t xml:space="preserve">jedno vstupní místo, kterým je pověřenec pro ochranu osobních údajů a kterého kontaktní údaje jsou zveřejněny na webových stránkách </w:t>
      </w:r>
      <w:r w:rsidRPr="00F751F7">
        <w:rPr>
          <w:rFonts w:ascii="Calibri" w:hAnsi="Calibri" w:cs="Calibri"/>
        </w:rPr>
        <w:t>Základní školy a Mateřské školy Lično, okres Rychnov nad Kněžnou</w:t>
      </w:r>
      <w:r w:rsidRPr="00001A10">
        <w:rPr>
          <w:rFonts w:ascii="Calibri" w:hAnsi="Calibri" w:cs="Calibri"/>
        </w:rPr>
        <w:t>.</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V případě doručení žádosti na jiné než vstupní místo dle předchozího odstavce je příjemce povinen předat co nejdříve tuto žádost pověřenci pro ochranu osobních údajů. </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Subjekty údajů jsou pověřencem pro ochranu osobních údajů vždy informovány o řešení jejich požadavku na uplatnění práva ve stanovené lhůtě, tj. bez zbytečného odkladu a vždy do jednoho měsíce od obdržení žádosti. Předmětem informace je (jsou):</w:t>
      </w:r>
    </w:p>
    <w:p w:rsidR="00BA0280" w:rsidRPr="00001A10" w:rsidRDefault="00BA0280" w:rsidP="00F06949">
      <w:pPr>
        <w:pStyle w:val="odrkaa"/>
        <w:numPr>
          <w:ilvl w:val="0"/>
          <w:numId w:val="25"/>
        </w:numPr>
        <w:spacing w:before="0" w:after="120"/>
        <w:contextualSpacing/>
        <w:rPr>
          <w:rFonts w:ascii="Calibri" w:hAnsi="Calibri" w:cs="Calibri"/>
        </w:rPr>
      </w:pPr>
      <w:r w:rsidRPr="00001A10">
        <w:rPr>
          <w:rFonts w:ascii="Calibri" w:hAnsi="Calibri" w:cs="Calibri"/>
        </w:rPr>
        <w:t>přijatá opatření, nebo</w:t>
      </w:r>
    </w:p>
    <w:p w:rsidR="00BA0280" w:rsidRPr="00001A10" w:rsidRDefault="00BA0280" w:rsidP="00F06949">
      <w:pPr>
        <w:pStyle w:val="odrkaa"/>
        <w:numPr>
          <w:ilvl w:val="0"/>
          <w:numId w:val="25"/>
        </w:numPr>
        <w:spacing w:before="0" w:after="120"/>
        <w:contextualSpacing/>
        <w:rPr>
          <w:rFonts w:ascii="Calibri" w:hAnsi="Calibri" w:cs="Calibri"/>
        </w:rPr>
      </w:pPr>
      <w:r w:rsidRPr="00001A10">
        <w:rPr>
          <w:rFonts w:ascii="Calibri" w:hAnsi="Calibri" w:cs="Calibri"/>
        </w:rPr>
        <w:t>prodloužení lhůty pro uplatnění příslušného práva (max. o 2 měsíce) a důvody prodloužení této lhůty, nebo</w:t>
      </w:r>
    </w:p>
    <w:p w:rsidR="00BA0280" w:rsidRPr="00001A10" w:rsidRDefault="00BA0280" w:rsidP="00F06949">
      <w:pPr>
        <w:pStyle w:val="odrkaa"/>
        <w:numPr>
          <w:ilvl w:val="0"/>
          <w:numId w:val="25"/>
        </w:numPr>
        <w:spacing w:before="0" w:after="120"/>
        <w:contextualSpacing/>
        <w:rPr>
          <w:rFonts w:ascii="Calibri" w:hAnsi="Calibri" w:cs="Calibri"/>
        </w:rPr>
      </w:pPr>
      <w:r w:rsidRPr="00001A10">
        <w:rPr>
          <w:rFonts w:ascii="Calibri" w:hAnsi="Calibri" w:cs="Calibri"/>
        </w:rPr>
        <w:t>důvody nepřijetí požadovaných opatření a možnost podat stížnost u dozorového úřadu a žádat o soudní ochranu.</w:t>
      </w:r>
    </w:p>
    <w:p w:rsidR="00BA0280" w:rsidRPr="00001A10" w:rsidRDefault="00BA0280" w:rsidP="004F54AE">
      <w:pPr>
        <w:pStyle w:val="L1"/>
        <w:rPr>
          <w:rFonts w:ascii="Calibri" w:hAnsi="Calibri" w:cs="Calibri"/>
        </w:rPr>
      </w:pPr>
      <w:bookmarkStart w:id="23" w:name="_Toc510696265"/>
      <w:r w:rsidRPr="00001A10">
        <w:rPr>
          <w:rFonts w:ascii="Calibri" w:hAnsi="Calibri" w:cs="Calibri"/>
        </w:rPr>
        <w:t>Čl. I</w:t>
      </w:r>
      <w:bookmarkEnd w:id="23"/>
    </w:p>
    <w:p w:rsidR="00BA0280" w:rsidRPr="00001A10" w:rsidRDefault="00BA0280" w:rsidP="004F54AE">
      <w:pPr>
        <w:pStyle w:val="L1"/>
        <w:rPr>
          <w:rFonts w:ascii="Calibri" w:hAnsi="Calibri" w:cs="Calibri"/>
        </w:rPr>
      </w:pPr>
      <w:bookmarkStart w:id="24" w:name="_Toc510696266"/>
      <w:r w:rsidRPr="00001A10">
        <w:rPr>
          <w:rFonts w:ascii="Calibri" w:hAnsi="Calibri" w:cs="Calibri"/>
        </w:rPr>
        <w:t>Právo na přístup k osobním údajům</w:t>
      </w:r>
      <w:bookmarkEnd w:id="24"/>
    </w:p>
    <w:p w:rsidR="00BA0280" w:rsidRPr="00001A10" w:rsidRDefault="00BA0280" w:rsidP="00F06949">
      <w:pPr>
        <w:pStyle w:val="odrka1"/>
        <w:numPr>
          <w:ilvl w:val="0"/>
          <w:numId w:val="26"/>
        </w:numPr>
        <w:rPr>
          <w:rFonts w:ascii="Calibri" w:hAnsi="Calibri" w:cs="Calibri"/>
        </w:rPr>
      </w:pPr>
      <w:r w:rsidRPr="00001A10">
        <w:rPr>
          <w:rFonts w:ascii="Calibri" w:hAnsi="Calibri" w:cs="Calibri"/>
        </w:rPr>
        <w:t>Subjekt údajů má právo získat od správce potvrzení, zda jsou či nejsou osobní údaje subjektu údajů zpracovávány a pokud jsou zpracovávány, má subjekt údajů právo tyto osobní údaje získat (v případě jeho vysloveného zájmu formou kopie jeho zpracovávaných osobních údajů) a zároveň má právo získat následující informace o jeho zpracovávaných osobních údajích:</w:t>
      </w:r>
    </w:p>
    <w:p w:rsidR="00BA0280" w:rsidRPr="00001A10" w:rsidRDefault="00BA0280" w:rsidP="00F06949">
      <w:pPr>
        <w:pStyle w:val="odrkaa"/>
        <w:numPr>
          <w:ilvl w:val="0"/>
          <w:numId w:val="60"/>
        </w:numPr>
        <w:spacing w:before="0" w:after="120"/>
        <w:contextualSpacing/>
        <w:rPr>
          <w:rFonts w:ascii="Calibri" w:hAnsi="Calibri" w:cs="Calibri"/>
        </w:rPr>
      </w:pPr>
      <w:r w:rsidRPr="00001A10">
        <w:rPr>
          <w:rFonts w:ascii="Calibri" w:hAnsi="Calibri" w:cs="Calibri"/>
        </w:rPr>
        <w:t>za jakým účelem jsou zpracovávány,</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jaké jsou kategorie dotčených osobních údajů,</w:t>
      </w:r>
    </w:p>
    <w:p w:rsidR="00BA028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kdo jsou příjemci nebo kategorie příjemců, kterým osobní údaje byly nebo budou zpřístupněny, zejména pokud by se jednalo o země mimo EU (třetí země) nebo mezinárodní organizace,</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plánovaná doba, po kterou budou osobní údaje uloženy, nebo kritéria pro určení této doby (např. skartační lhůty dle spisového řádu),</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existence práva požadovat od správce opravu nebo výmaz osobních údajů, právo vznést námitku,</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právo podat stížnost u dozorového úřadu,</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veškeré dostupné informace o zdroji osobních údajů, pokud nejsou získány od subjektu údajů (např. z informačních systémů jiných správců, katastru nemovitostí atd.),</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skutečnost, že dochází k automatizovanému rozhodování, včetně profilování.</w:t>
      </w:r>
    </w:p>
    <w:p w:rsidR="00BA0280" w:rsidRPr="00001A10" w:rsidRDefault="00BA0280" w:rsidP="00F06949">
      <w:pPr>
        <w:pStyle w:val="odrka1"/>
        <w:numPr>
          <w:ilvl w:val="0"/>
          <w:numId w:val="26"/>
        </w:numPr>
        <w:rPr>
          <w:rFonts w:ascii="Calibri" w:hAnsi="Calibri" w:cs="Calibri"/>
        </w:rPr>
      </w:pPr>
      <w:r w:rsidRPr="00001A10">
        <w:rPr>
          <w:rFonts w:ascii="Calibri" w:hAnsi="Calibri" w:cs="Calibri"/>
        </w:rPr>
        <w:t>Podklady pro potvrzení vydávané subjektu údajů a informaci o zpracovávaných osobních údajích subjektu údajů předáv</w:t>
      </w:r>
      <w:r>
        <w:rPr>
          <w:rFonts w:ascii="Calibri" w:hAnsi="Calibri" w:cs="Calibri"/>
        </w:rPr>
        <w:t>á</w:t>
      </w:r>
      <w:r w:rsidRPr="00001A10">
        <w:rPr>
          <w:rFonts w:ascii="Calibri" w:hAnsi="Calibri" w:cs="Calibri"/>
        </w:rPr>
        <w:t xml:space="preserve"> </w:t>
      </w:r>
      <w:r>
        <w:rPr>
          <w:rFonts w:ascii="Calibri" w:hAnsi="Calibri" w:cs="Calibri"/>
        </w:rPr>
        <w:t>Vedení</w:t>
      </w:r>
      <w:r w:rsidRPr="00001A10">
        <w:rPr>
          <w:rFonts w:ascii="Calibri" w:hAnsi="Calibri" w:cs="Calibri"/>
        </w:rPr>
        <w:t xml:space="preserve"> </w:t>
      </w:r>
      <w:r w:rsidRPr="00F751F7">
        <w:rPr>
          <w:rFonts w:ascii="Calibri" w:hAnsi="Calibri" w:cs="Calibri"/>
        </w:rPr>
        <w:t xml:space="preserve">Základní školy a Mateřské školy Lično, okres Rychnov nad Kněžnou </w:t>
      </w:r>
      <w:r w:rsidRPr="00001A10">
        <w:rPr>
          <w:rFonts w:ascii="Calibri" w:hAnsi="Calibri" w:cs="Calibri"/>
        </w:rPr>
        <w:t>pověřenci pro ochranu osobních údajů do lhůty dvou týdnů od sdělení požadavku pověřencem pro ochranu osobních údajů.</w:t>
      </w:r>
    </w:p>
    <w:p w:rsidR="00BA0280" w:rsidRPr="00001A10" w:rsidRDefault="00BA0280" w:rsidP="004F54AE">
      <w:pPr>
        <w:pStyle w:val="L1"/>
        <w:rPr>
          <w:rFonts w:ascii="Calibri" w:hAnsi="Calibri" w:cs="Calibri"/>
        </w:rPr>
      </w:pPr>
      <w:bookmarkStart w:id="25" w:name="_Toc510696267"/>
      <w:r w:rsidRPr="00001A10">
        <w:rPr>
          <w:rFonts w:ascii="Calibri" w:hAnsi="Calibri" w:cs="Calibri"/>
        </w:rPr>
        <w:t>Čl. II</w:t>
      </w:r>
      <w:bookmarkEnd w:id="25"/>
    </w:p>
    <w:p w:rsidR="00BA0280" w:rsidRPr="00001A10" w:rsidRDefault="00BA0280" w:rsidP="004F54AE">
      <w:pPr>
        <w:pStyle w:val="L1"/>
        <w:rPr>
          <w:rFonts w:ascii="Calibri" w:hAnsi="Calibri" w:cs="Calibri"/>
        </w:rPr>
      </w:pPr>
      <w:bookmarkStart w:id="26" w:name="_Toc510696268"/>
      <w:r w:rsidRPr="00001A10">
        <w:rPr>
          <w:rFonts w:ascii="Calibri" w:hAnsi="Calibri" w:cs="Calibri"/>
        </w:rPr>
        <w:t>Právo na opravu nepřesných osobních údajů</w:t>
      </w:r>
      <w:bookmarkEnd w:id="26"/>
    </w:p>
    <w:p w:rsidR="00BA0280" w:rsidRPr="00001A10" w:rsidRDefault="00BA0280" w:rsidP="00F06949">
      <w:pPr>
        <w:pStyle w:val="odrka1"/>
        <w:numPr>
          <w:ilvl w:val="0"/>
          <w:numId w:val="27"/>
        </w:numPr>
        <w:rPr>
          <w:rFonts w:ascii="Calibri" w:hAnsi="Calibri" w:cs="Calibri"/>
        </w:rPr>
      </w:pPr>
      <w:r w:rsidRPr="00001A10">
        <w:rPr>
          <w:rFonts w:ascii="Calibri" w:hAnsi="Calibri" w:cs="Calibri"/>
        </w:rPr>
        <w:t>Přesnost bude ověřována na základě zpochybnění přesnosti zpracovávaných osobních údajů subjektem údajů (na základě jeho žádosti o opravu nepřesných osobních údajů) nebo v případech, kdy ji zpochybní jiná osoba.</w:t>
      </w:r>
    </w:p>
    <w:p w:rsidR="00BA0280" w:rsidRPr="00001A10" w:rsidRDefault="00BA0280" w:rsidP="00F06949">
      <w:pPr>
        <w:pStyle w:val="odrka1"/>
        <w:numPr>
          <w:ilvl w:val="0"/>
          <w:numId w:val="27"/>
        </w:numPr>
        <w:rPr>
          <w:rFonts w:ascii="Calibri" w:hAnsi="Calibri" w:cs="Calibri"/>
        </w:rPr>
      </w:pPr>
      <w:r w:rsidRPr="00001A10">
        <w:rPr>
          <w:rFonts w:ascii="Calibri" w:hAnsi="Calibri" w:cs="Calibri"/>
        </w:rPr>
        <w:t xml:space="preserve">Pověřenec v součinnosti </w:t>
      </w:r>
      <w:r>
        <w:rPr>
          <w:rFonts w:ascii="Calibri" w:hAnsi="Calibri" w:cs="Calibri"/>
        </w:rPr>
        <w:t>Vedením</w:t>
      </w:r>
      <w:r w:rsidRPr="00001A10">
        <w:rPr>
          <w:rFonts w:ascii="Calibri" w:hAnsi="Calibri" w:cs="Calibri"/>
        </w:rPr>
        <w:t xml:space="preserve"> </w:t>
      </w:r>
      <w:r w:rsidRPr="005C6B5D">
        <w:rPr>
          <w:rFonts w:ascii="Calibri" w:hAnsi="Calibri" w:cs="Calibri"/>
        </w:rPr>
        <w:t xml:space="preserve">Základní školy a Mateřské školy Lično, okres Rychnov nad Kněžnou </w:t>
      </w:r>
      <w:r w:rsidRPr="00001A10">
        <w:rPr>
          <w:rFonts w:ascii="Calibri" w:hAnsi="Calibri" w:cs="Calibri"/>
        </w:rPr>
        <w:t>ověří skutečný stav (přesnost) dotčených zpracovávaných osobních údajů subjektu údajů.</w:t>
      </w:r>
    </w:p>
    <w:p w:rsidR="00BA0280" w:rsidRPr="00001A10" w:rsidRDefault="00BA0280" w:rsidP="00F06949">
      <w:pPr>
        <w:pStyle w:val="odrka1"/>
        <w:numPr>
          <w:ilvl w:val="0"/>
          <w:numId w:val="10"/>
        </w:numPr>
        <w:rPr>
          <w:rFonts w:ascii="Calibri" w:hAnsi="Calibri" w:cs="Calibri"/>
        </w:rPr>
      </w:pPr>
      <w:r>
        <w:rPr>
          <w:rFonts w:ascii="Calibri" w:hAnsi="Calibri" w:cs="Calibri"/>
        </w:rPr>
        <w:t>Vedení</w:t>
      </w:r>
      <w:r w:rsidRPr="00001A10">
        <w:rPr>
          <w:rFonts w:ascii="Calibri" w:hAnsi="Calibri" w:cs="Calibri"/>
        </w:rPr>
        <w:t xml:space="preserve"> </w:t>
      </w:r>
      <w:r w:rsidRPr="005C6B5D">
        <w:rPr>
          <w:rFonts w:ascii="Calibri" w:hAnsi="Calibri" w:cs="Calibri"/>
        </w:rPr>
        <w:t xml:space="preserve">Základní školy a Mateřské školy Lično, okres Rychnov nad Kněžnou </w:t>
      </w:r>
      <w:r w:rsidRPr="00001A10">
        <w:rPr>
          <w:rFonts w:ascii="Calibri" w:hAnsi="Calibri" w:cs="Calibri"/>
        </w:rPr>
        <w:t>zajistí omezení zpracování osobních údajů, do doby jejich opravy.</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Pověřenec pro ochranu osobních údajů vyžádá od subjektu údajů relevantní doklad nebo informaci, stvrzující avizovanou nepřesnost ve zpracování osobních údajů.</w:t>
      </w:r>
    </w:p>
    <w:p w:rsidR="00BA0280" w:rsidRPr="00001A10" w:rsidRDefault="00BA0280" w:rsidP="00F06949">
      <w:pPr>
        <w:pStyle w:val="odrka1"/>
        <w:numPr>
          <w:ilvl w:val="0"/>
          <w:numId w:val="10"/>
        </w:numPr>
        <w:rPr>
          <w:rFonts w:ascii="Calibri" w:hAnsi="Calibri" w:cs="Calibri"/>
        </w:rPr>
      </w:pPr>
      <w:r>
        <w:rPr>
          <w:rFonts w:ascii="Calibri" w:hAnsi="Calibri" w:cs="Calibri"/>
        </w:rPr>
        <w:t>Vedení</w:t>
      </w:r>
      <w:r w:rsidRPr="00001A10">
        <w:rPr>
          <w:rFonts w:ascii="Calibri" w:hAnsi="Calibri" w:cs="Calibri"/>
        </w:rPr>
        <w:t xml:space="preserve"> </w:t>
      </w:r>
      <w:r w:rsidRPr="005C6B5D">
        <w:rPr>
          <w:rFonts w:ascii="Calibri" w:hAnsi="Calibri" w:cs="Calibri"/>
        </w:rPr>
        <w:t xml:space="preserve">Základní školy a Mateřské školy Lično, okres Rychnov nad Kněžnou </w:t>
      </w:r>
      <w:r w:rsidRPr="00001A10">
        <w:rPr>
          <w:rFonts w:ascii="Calibri" w:hAnsi="Calibri" w:cs="Calibri"/>
        </w:rPr>
        <w:t>dle doloženého stavu nepřesné zpracovávané osobní údaje opraví a pověřenec pro ochranu osobních údajů o provedené opravě informuje subjekt údajů.</w:t>
      </w:r>
    </w:p>
    <w:p w:rsidR="00BA0280" w:rsidRPr="00001A10" w:rsidRDefault="00BA0280" w:rsidP="004F54AE">
      <w:pPr>
        <w:pStyle w:val="L1"/>
        <w:rPr>
          <w:rFonts w:ascii="Calibri" w:hAnsi="Calibri" w:cs="Calibri"/>
        </w:rPr>
      </w:pPr>
      <w:bookmarkStart w:id="27" w:name="_Toc510696269"/>
      <w:r w:rsidRPr="00001A10">
        <w:rPr>
          <w:rFonts w:ascii="Calibri" w:hAnsi="Calibri" w:cs="Calibri"/>
        </w:rPr>
        <w:t>Čl. III</w:t>
      </w:r>
      <w:bookmarkEnd w:id="27"/>
    </w:p>
    <w:p w:rsidR="00BA0280" w:rsidRPr="00001A10" w:rsidRDefault="00BA0280" w:rsidP="004F54AE">
      <w:pPr>
        <w:pStyle w:val="L1"/>
        <w:rPr>
          <w:rFonts w:ascii="Calibri" w:hAnsi="Calibri" w:cs="Calibri"/>
        </w:rPr>
      </w:pPr>
      <w:bookmarkStart w:id="28" w:name="_Toc510696270"/>
      <w:r w:rsidRPr="00001A10">
        <w:rPr>
          <w:rFonts w:ascii="Calibri" w:hAnsi="Calibri" w:cs="Calibri"/>
        </w:rPr>
        <w:t>Právo na výmaz (být zapomenut)</w:t>
      </w:r>
      <w:bookmarkEnd w:id="28"/>
    </w:p>
    <w:p w:rsidR="00BA0280" w:rsidRPr="00001A10" w:rsidRDefault="00BA0280" w:rsidP="00F06949">
      <w:pPr>
        <w:pStyle w:val="odrka1"/>
        <w:numPr>
          <w:ilvl w:val="0"/>
          <w:numId w:val="28"/>
        </w:numPr>
        <w:rPr>
          <w:rFonts w:ascii="Calibri" w:hAnsi="Calibri" w:cs="Calibri"/>
        </w:rPr>
      </w:pPr>
      <w:r w:rsidRPr="00001A10">
        <w:rPr>
          <w:rFonts w:ascii="Calibri" w:hAnsi="Calibri" w:cs="Calibri"/>
        </w:rPr>
        <w:t>Právo na výmaz (být zapomenut) znamená povinnost správce zlikvidovat osobní údaje, pokud je splněna alespoň jedna podmínka:</w:t>
      </w:r>
    </w:p>
    <w:p w:rsidR="00BA0280" w:rsidRPr="00001A10" w:rsidRDefault="00BA0280" w:rsidP="00F06949">
      <w:pPr>
        <w:pStyle w:val="odrkaa"/>
        <w:numPr>
          <w:ilvl w:val="0"/>
          <w:numId w:val="29"/>
        </w:numPr>
        <w:spacing w:before="0" w:after="120"/>
        <w:contextualSpacing/>
        <w:rPr>
          <w:rFonts w:ascii="Calibri" w:hAnsi="Calibri" w:cs="Calibri"/>
        </w:rPr>
      </w:pPr>
      <w:r w:rsidRPr="00001A10">
        <w:rPr>
          <w:rFonts w:ascii="Calibri" w:hAnsi="Calibri" w:cs="Calibri"/>
        </w:rPr>
        <w:t>osobní údaje již nejsou potřebné pro účely, pro které byly shromážděny nebo jinak zpracovány,</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subjekt údajů odvolá souhlas a neexistuje žádný další právní základ pro zpracování,</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subjekt údajů vznese námitky proti zpracování a neexistují žádné převažující oprávněné důvody pro zpracování,</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osobní údaje byly zpracovávány protiprávně,</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osobní údaje musí být vymazány ke splnění právní povinnosti.</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Pověřenec pro ochranu osobních údajů v součinnosti s </w:t>
      </w:r>
      <w:r>
        <w:rPr>
          <w:rFonts w:ascii="Calibri" w:hAnsi="Calibri" w:cs="Calibri"/>
        </w:rPr>
        <w:t>Vedením</w:t>
      </w:r>
      <w:r w:rsidRPr="00001A10">
        <w:rPr>
          <w:rFonts w:ascii="Calibri" w:hAnsi="Calibri" w:cs="Calibri"/>
        </w:rPr>
        <w:t xml:space="preserve"> </w:t>
      </w:r>
      <w:r w:rsidRPr="005C6B5D">
        <w:rPr>
          <w:rFonts w:ascii="Calibri" w:hAnsi="Calibri" w:cs="Calibri"/>
        </w:rPr>
        <w:t xml:space="preserve">Základní školy a Mateřské školy Lično, okres Rychnov nad Kněžnou </w:t>
      </w:r>
      <w:r w:rsidRPr="00001A10">
        <w:rPr>
          <w:rFonts w:ascii="Calibri" w:hAnsi="Calibri" w:cs="Calibri"/>
        </w:rPr>
        <w:t>nejdříve ověří, zda jsou osobní údaje subjektu údajů u</w:t>
      </w:r>
      <w:r w:rsidRPr="005C6B5D">
        <w:rPr>
          <w:rFonts w:ascii="Calibri" w:hAnsi="Calibri" w:cs="Calibri"/>
        </w:rPr>
        <w:t xml:space="preserve"> Základní školy a Mateřské školy Lično, okres Rychnov nad Kněžnou </w:t>
      </w:r>
      <w:r w:rsidRPr="00001A10">
        <w:rPr>
          <w:rFonts w:ascii="Calibri" w:hAnsi="Calibri" w:cs="Calibri"/>
        </w:rPr>
        <w:t>zpracovávány, pro jaké účely a na základě jakého právního titulu.</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Následně posoudí zpracování osobních údajů a rozhodne, zda je splněna alespoň jedna z podmínek uvedených v bodě 1 tohoto článku. Pokud ano, </w:t>
      </w:r>
      <w:r>
        <w:rPr>
          <w:rFonts w:ascii="Calibri" w:hAnsi="Calibri" w:cs="Calibri"/>
        </w:rPr>
        <w:t>Vedení</w:t>
      </w:r>
      <w:r w:rsidRPr="00001A10">
        <w:rPr>
          <w:rFonts w:ascii="Calibri" w:hAnsi="Calibri" w:cs="Calibri"/>
        </w:rPr>
        <w:t xml:space="preserve"> </w:t>
      </w:r>
      <w:r w:rsidRPr="005C6B5D">
        <w:rPr>
          <w:rFonts w:ascii="Calibri" w:hAnsi="Calibri" w:cs="Calibri"/>
        </w:rPr>
        <w:t xml:space="preserve">Základní školy a Mateřské školy Lično, okres Rychnov nad Kněžnou </w:t>
      </w:r>
      <w:r w:rsidRPr="00001A10">
        <w:rPr>
          <w:rFonts w:ascii="Calibri" w:hAnsi="Calibri" w:cs="Calibri"/>
        </w:rPr>
        <w:t>zajistí ukončení zpracování a likvidaci těchto osobní údajů.</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Právo na výmaz se neuplatní, pokud je zpracování nezbytné pro splnění právní povinnosti, která se na správce vztahuje, nebo pro splnění úkolu ve veřejném zájmu nebo výkonu veřejné moci a pro účely archivace ve veřejném zájmu.</w:t>
      </w:r>
    </w:p>
    <w:p w:rsidR="00BA0280" w:rsidRPr="00001A10" w:rsidRDefault="00BA0280" w:rsidP="004F54AE">
      <w:pPr>
        <w:pStyle w:val="L1"/>
        <w:rPr>
          <w:rFonts w:ascii="Calibri" w:hAnsi="Calibri" w:cs="Calibri"/>
        </w:rPr>
      </w:pPr>
      <w:bookmarkStart w:id="29" w:name="_Toc510696271"/>
      <w:r w:rsidRPr="00001A10">
        <w:rPr>
          <w:rFonts w:ascii="Calibri" w:hAnsi="Calibri" w:cs="Calibri"/>
        </w:rPr>
        <w:t>Čl. IV</w:t>
      </w:r>
      <w:bookmarkEnd w:id="29"/>
    </w:p>
    <w:p w:rsidR="00BA0280" w:rsidRPr="00001A10" w:rsidRDefault="00BA0280" w:rsidP="004F54AE">
      <w:pPr>
        <w:pStyle w:val="L1"/>
        <w:rPr>
          <w:rFonts w:ascii="Calibri" w:hAnsi="Calibri" w:cs="Calibri"/>
        </w:rPr>
      </w:pPr>
      <w:bookmarkStart w:id="30" w:name="_Toc510696272"/>
      <w:r w:rsidRPr="00001A10">
        <w:rPr>
          <w:rFonts w:ascii="Calibri" w:hAnsi="Calibri" w:cs="Calibri"/>
        </w:rPr>
        <w:t>Právo na omezení zpracování</w:t>
      </w:r>
      <w:bookmarkEnd w:id="30"/>
    </w:p>
    <w:p w:rsidR="00BA0280" w:rsidRPr="00001A10" w:rsidRDefault="00BA0280" w:rsidP="00F06949">
      <w:pPr>
        <w:pStyle w:val="odrka1"/>
        <w:numPr>
          <w:ilvl w:val="0"/>
          <w:numId w:val="30"/>
        </w:numPr>
        <w:rPr>
          <w:rFonts w:ascii="Calibri" w:hAnsi="Calibri" w:cs="Calibri"/>
        </w:rPr>
      </w:pPr>
      <w:r w:rsidRPr="00001A10">
        <w:rPr>
          <w:rFonts w:ascii="Calibri" w:hAnsi="Calibri" w:cs="Calibri"/>
        </w:rPr>
        <w:t>Právo na omezení zpracování je „právem dočasným“. Subjekt údajů může uplatnit toto své právo v případech:</w:t>
      </w:r>
    </w:p>
    <w:p w:rsidR="00BA0280" w:rsidRPr="00001A10" w:rsidRDefault="00BA0280" w:rsidP="00F06949">
      <w:pPr>
        <w:pStyle w:val="odrkaa"/>
        <w:numPr>
          <w:ilvl w:val="0"/>
          <w:numId w:val="31"/>
        </w:numPr>
        <w:spacing w:before="0" w:after="120"/>
        <w:contextualSpacing/>
        <w:rPr>
          <w:rFonts w:ascii="Calibri" w:hAnsi="Calibri" w:cs="Calibri"/>
        </w:rPr>
      </w:pPr>
      <w:r w:rsidRPr="00001A10">
        <w:rPr>
          <w:rFonts w:ascii="Calibri" w:hAnsi="Calibri" w:cs="Calibri"/>
        </w:rPr>
        <w:t>pokud popírá přesnost osobních údajů, a to na dobu potřebnou k tomu, aby správce mohl přesnost osobních údajů ověřit (bylo uplatněno právo na opravu),</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pokud je zpracování protiprávní a subjekt údajů odmítá výmaz osobních údajů a žádá místo toho o omezení jejich použití,</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správce již osobní údaje nepotřebuje pro účely zpracování, ale subjekt údajů je požaduje pro určení, výkon nebo obhajobu právních nároků,</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subjekt údajů vznesl námitku proti zpracování</w:t>
      </w:r>
      <w:r>
        <w:rPr>
          <w:rFonts w:ascii="Calibri" w:hAnsi="Calibri" w:cs="Calibri"/>
        </w:rPr>
        <w:t>,</w:t>
      </w:r>
      <w:r w:rsidRPr="00001A10">
        <w:rPr>
          <w:rFonts w:ascii="Calibri" w:hAnsi="Calibri" w:cs="Calibri"/>
        </w:rPr>
        <w:t xml:space="preserve"> a dokud nebude ověřeno, zda oprávněné důvody správce převažují nad oprávněnými důvody subjektu údajů.</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Pověřenec pro ochranu osobních údajů v součinnosti s příslušným </w:t>
      </w:r>
      <w:r>
        <w:rPr>
          <w:rFonts w:ascii="Calibri" w:hAnsi="Calibri" w:cs="Calibri"/>
        </w:rPr>
        <w:t>Vedení</w:t>
      </w:r>
      <w:r w:rsidRPr="00001A10">
        <w:rPr>
          <w:rFonts w:ascii="Calibri" w:hAnsi="Calibri" w:cs="Calibri"/>
        </w:rPr>
        <w:t xml:space="preserve"> </w:t>
      </w:r>
      <w:r w:rsidRPr="00440980">
        <w:rPr>
          <w:rFonts w:ascii="Calibri" w:hAnsi="Calibri" w:cs="Calibri"/>
        </w:rPr>
        <w:t xml:space="preserve">Základní školy a Mateřské školy Lično, okres Rychnov nad Kněžnou </w:t>
      </w:r>
      <w:r w:rsidRPr="00001A10">
        <w:rPr>
          <w:rFonts w:ascii="Calibri" w:hAnsi="Calibri" w:cs="Calibri"/>
        </w:rPr>
        <w:t>nejdříve ověří, zda nastala jedna z podmínek pro uplatnění práva uvedených v bodě 1 tohoto článku.</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Pověřenec pro ochranu osobních údajů je povinen předem upozornit subjekt údajů na skutečnost, že  omezení zpracování bude zrušeno, pokud bude výsledkem rozhodovacího procesu návrh zrušit omezení zpracování.</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Pokud pověřenec pro ochranu osobních údajů rozhodne zpracování omezit, mohou být dotčené osobní údaje, s výjimkou jejich uložení, zpracovány pouze se souhlasem subjektu údajů, nebo z důvodu určení, výkonu nebo obhajoby právních nároků, z důvodu ochrany práv jiné fyzické nebo právnické osoby nebo důležitého veřejného zájmu</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Způsoby omezení zpracování osobních údajů:</w:t>
      </w:r>
    </w:p>
    <w:p w:rsidR="00BA0280" w:rsidRPr="00001A10" w:rsidRDefault="00BA0280" w:rsidP="00F06949">
      <w:pPr>
        <w:pStyle w:val="odrkaa"/>
        <w:numPr>
          <w:ilvl w:val="0"/>
          <w:numId w:val="32"/>
        </w:numPr>
        <w:spacing w:before="0" w:after="120"/>
        <w:contextualSpacing/>
        <w:rPr>
          <w:rFonts w:ascii="Calibri" w:hAnsi="Calibri" w:cs="Calibri"/>
        </w:rPr>
      </w:pPr>
      <w:r w:rsidRPr="00001A10">
        <w:rPr>
          <w:rFonts w:ascii="Calibri" w:hAnsi="Calibri" w:cs="Calibri"/>
        </w:rPr>
        <w:t>dočasný přesun vybraných údajů do jiného systému zpracování,</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znepřístupnění vybraných osobních údajů uživatelům,</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dočasné odstranění zveřejněných údajů z internetových stránek,</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v systémech automatizovaného zpracování zajistit, aby se na osobní údaje již nevztahovaly žádné další operace zpracování a aby nemohly být změněny.</w:t>
      </w:r>
    </w:p>
    <w:p w:rsidR="00BA0280" w:rsidRPr="00001A10" w:rsidRDefault="00BA0280" w:rsidP="004F54AE">
      <w:pPr>
        <w:pStyle w:val="odrkaa"/>
        <w:numPr>
          <w:ilvl w:val="0"/>
          <w:numId w:val="0"/>
        </w:numPr>
        <w:ind w:left="720" w:hanging="360"/>
        <w:rPr>
          <w:rFonts w:ascii="Calibri" w:hAnsi="Calibri" w:cs="Calibri"/>
        </w:rPr>
      </w:pPr>
    </w:p>
    <w:p w:rsidR="00BA0280" w:rsidRPr="00001A10" w:rsidRDefault="00BA0280" w:rsidP="004F54AE">
      <w:pPr>
        <w:pStyle w:val="L1"/>
        <w:rPr>
          <w:rFonts w:ascii="Calibri" w:hAnsi="Calibri" w:cs="Calibri"/>
        </w:rPr>
      </w:pPr>
      <w:bookmarkStart w:id="31" w:name="_Toc510696273"/>
      <w:r w:rsidRPr="00001A10">
        <w:rPr>
          <w:rFonts w:ascii="Calibri" w:hAnsi="Calibri" w:cs="Calibri"/>
        </w:rPr>
        <w:t>Čl. V</w:t>
      </w:r>
      <w:bookmarkEnd w:id="31"/>
    </w:p>
    <w:p w:rsidR="00BA0280" w:rsidRPr="00001A10" w:rsidRDefault="00BA0280" w:rsidP="004F54AE">
      <w:pPr>
        <w:pStyle w:val="L1"/>
        <w:rPr>
          <w:rFonts w:ascii="Calibri" w:hAnsi="Calibri" w:cs="Calibri"/>
        </w:rPr>
      </w:pPr>
      <w:bookmarkStart w:id="32" w:name="_Toc510696274"/>
      <w:r w:rsidRPr="00001A10">
        <w:rPr>
          <w:rFonts w:ascii="Calibri" w:hAnsi="Calibri" w:cs="Calibri"/>
        </w:rPr>
        <w:t>Právo na přenositelnost</w:t>
      </w:r>
      <w:bookmarkEnd w:id="32"/>
    </w:p>
    <w:p w:rsidR="00BA0280" w:rsidRPr="00001A10" w:rsidRDefault="00BA0280" w:rsidP="00F06949">
      <w:pPr>
        <w:pStyle w:val="odrka1"/>
        <w:numPr>
          <w:ilvl w:val="0"/>
          <w:numId w:val="33"/>
        </w:numPr>
        <w:rPr>
          <w:rFonts w:ascii="Calibri" w:hAnsi="Calibri" w:cs="Calibri"/>
        </w:rPr>
      </w:pPr>
      <w:r w:rsidRPr="00001A10">
        <w:rPr>
          <w:rFonts w:ascii="Calibri" w:hAnsi="Calibri" w:cs="Calibri"/>
        </w:rPr>
        <w:t>Podstatou uplatnění práva na přenositelnost je možnost získat za určitých podmínek osobní údaje, které se týkají subjektu údajů a které subjekt údajů správci poskytl, a právo předat tyto údaje jinému správci, aniž by tomu původní správce bránil. Zároveň má subjekt údajů, pokud požádá, i právo na to, aby správce předal jeho osobní údaje ve strukturovaném, běžně používaném a strojově čitelném formátu jinému správci, je-li to technicky proveditelné.</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Pro uplatnění tohoto práva musí být současně splněny dvě podmínky:</w:t>
      </w:r>
    </w:p>
    <w:p w:rsidR="00BA0280" w:rsidRPr="00001A10" w:rsidRDefault="00BA0280" w:rsidP="00F06949">
      <w:pPr>
        <w:pStyle w:val="odrkaa"/>
        <w:numPr>
          <w:ilvl w:val="0"/>
          <w:numId w:val="34"/>
        </w:numPr>
        <w:spacing w:before="0" w:after="120"/>
        <w:contextualSpacing/>
        <w:rPr>
          <w:rFonts w:ascii="Calibri" w:hAnsi="Calibri" w:cs="Calibri"/>
        </w:rPr>
      </w:pPr>
      <w:r w:rsidRPr="00001A10">
        <w:rPr>
          <w:rFonts w:ascii="Calibri" w:hAnsi="Calibri" w:cs="Calibri"/>
        </w:rPr>
        <w:t>musí jít o zpracování založené na právním základě souhlasu či smlouvě, a</w:t>
      </w:r>
    </w:p>
    <w:p w:rsidR="00BA0280" w:rsidRPr="00001A10" w:rsidRDefault="00BA0280" w:rsidP="00F06949">
      <w:pPr>
        <w:pStyle w:val="odrkaa"/>
        <w:numPr>
          <w:ilvl w:val="0"/>
          <w:numId w:val="34"/>
        </w:numPr>
        <w:spacing w:before="0" w:after="120"/>
        <w:contextualSpacing/>
        <w:rPr>
          <w:rFonts w:ascii="Calibri" w:hAnsi="Calibri" w:cs="Calibri"/>
        </w:rPr>
      </w:pPr>
      <w:r w:rsidRPr="00001A10">
        <w:rPr>
          <w:rFonts w:ascii="Calibri" w:hAnsi="Calibri" w:cs="Calibri"/>
        </w:rPr>
        <w:t>zpracování se provádí automatizovaně.</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Pověřenec pro ochranu osobních údajů v součinnosti s </w:t>
      </w:r>
      <w:r>
        <w:rPr>
          <w:rFonts w:ascii="Calibri" w:hAnsi="Calibri" w:cs="Calibri"/>
        </w:rPr>
        <w:t>Vedením</w:t>
      </w:r>
      <w:r w:rsidRPr="00001A10">
        <w:rPr>
          <w:rFonts w:ascii="Calibri" w:hAnsi="Calibri" w:cs="Calibri"/>
        </w:rPr>
        <w:t xml:space="preserve"> </w:t>
      </w:r>
      <w:r w:rsidRPr="00440980">
        <w:rPr>
          <w:rFonts w:ascii="Calibri" w:hAnsi="Calibri" w:cs="Calibri"/>
        </w:rPr>
        <w:t xml:space="preserve">Základní školy a Mateřské školy Lično, okres Rychnov nad Kněžnou </w:t>
      </w:r>
      <w:r w:rsidRPr="00001A10">
        <w:rPr>
          <w:rFonts w:ascii="Calibri" w:hAnsi="Calibri" w:cs="Calibri"/>
        </w:rPr>
        <w:t>nejdříve ověří, zda jsou osobní údaje subjektu údajů u</w:t>
      </w:r>
      <w:r w:rsidRPr="00440980">
        <w:rPr>
          <w:rFonts w:ascii="Calibri" w:hAnsi="Calibri" w:cs="Calibri"/>
        </w:rPr>
        <w:t xml:space="preserve"> Základní školy a Mateřské školy Lično, okres Rychnov nad Kněžnou </w:t>
      </w:r>
      <w:r w:rsidRPr="00001A10">
        <w:rPr>
          <w:rFonts w:ascii="Calibri" w:hAnsi="Calibri" w:cs="Calibri"/>
        </w:rPr>
        <w:t>zpracovávány, pro jaké účely, na základě jakého právního titulu a v jaké formě (manuální/listinná, automatizovaná/elektronická).</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Pokud jsou splněny obě podmínky pro uplatnění tohoto práva, bude pověřenec pro ochranu osobních údajů postupovat podle formulace požadavku subjektu údajů a údaje předá určenému správci ve strukturovaném, běžně používaném a strojově čitelném formátu. </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O rozhodnutí o uplatnění nebo neuplatnění práva informuje pověřenec pro ochranu osobních údajů subjekt údajů.</w:t>
      </w:r>
    </w:p>
    <w:p w:rsidR="00BA0280" w:rsidRPr="00001A10" w:rsidRDefault="00BA0280" w:rsidP="004F54AE">
      <w:pPr>
        <w:pStyle w:val="L1"/>
        <w:rPr>
          <w:rFonts w:ascii="Calibri" w:hAnsi="Calibri" w:cs="Calibri"/>
        </w:rPr>
      </w:pPr>
      <w:bookmarkStart w:id="33" w:name="_Toc510696275"/>
      <w:r w:rsidRPr="00001A10">
        <w:rPr>
          <w:rFonts w:ascii="Calibri" w:hAnsi="Calibri" w:cs="Calibri"/>
        </w:rPr>
        <w:t>Čl. VI</w:t>
      </w:r>
      <w:bookmarkEnd w:id="33"/>
    </w:p>
    <w:p w:rsidR="00BA0280" w:rsidRPr="00001A10" w:rsidRDefault="00BA0280" w:rsidP="004F54AE">
      <w:pPr>
        <w:pStyle w:val="L1"/>
        <w:rPr>
          <w:rFonts w:ascii="Calibri" w:hAnsi="Calibri" w:cs="Calibri"/>
        </w:rPr>
      </w:pPr>
      <w:bookmarkStart w:id="34" w:name="_Toc510696276"/>
      <w:r w:rsidRPr="00001A10">
        <w:rPr>
          <w:rFonts w:ascii="Calibri" w:hAnsi="Calibri" w:cs="Calibri"/>
        </w:rPr>
        <w:t>Právo vznést námitku</w:t>
      </w:r>
      <w:bookmarkEnd w:id="34"/>
    </w:p>
    <w:p w:rsidR="00BA0280" w:rsidRPr="00001A10" w:rsidRDefault="00BA0280" w:rsidP="00F06949">
      <w:pPr>
        <w:pStyle w:val="odrka1"/>
        <w:numPr>
          <w:ilvl w:val="0"/>
          <w:numId w:val="35"/>
        </w:numPr>
        <w:rPr>
          <w:rFonts w:ascii="Calibri" w:hAnsi="Calibri" w:cs="Calibri"/>
        </w:rPr>
      </w:pPr>
      <w:r w:rsidRPr="00001A10">
        <w:rPr>
          <w:rFonts w:ascii="Calibri" w:hAnsi="Calibri" w:cs="Calibri"/>
        </w:rPr>
        <w:t>Subjekt údajů má z důvodů týkajících se jeho konkrétní situace právo kdykoli vznést námitku proti zpracování osobních údajů, jehož právním titulem je:</w:t>
      </w:r>
    </w:p>
    <w:p w:rsidR="00BA0280" w:rsidRPr="00001A10" w:rsidRDefault="00BA0280" w:rsidP="00F06949">
      <w:pPr>
        <w:pStyle w:val="odrkaa"/>
        <w:numPr>
          <w:ilvl w:val="0"/>
          <w:numId w:val="36"/>
        </w:numPr>
        <w:spacing w:before="0" w:after="120"/>
        <w:contextualSpacing/>
        <w:rPr>
          <w:rFonts w:ascii="Calibri" w:hAnsi="Calibri" w:cs="Calibri"/>
        </w:rPr>
      </w:pPr>
      <w:r w:rsidRPr="00001A10">
        <w:rPr>
          <w:rFonts w:ascii="Calibri" w:hAnsi="Calibri" w:cs="Calibri"/>
        </w:rPr>
        <w:t>zpracování je nezbytné pro plnění úkolu prováděného ve veřejném zájmu nebo při výkonu veřejné moci, kterým je správce pověřen,</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zpracování je nezbytné pro účely oprávněných zájmů správce či třetí strany.</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Pověřenec pro ochranu osobních údajů v součinnosti s </w:t>
      </w:r>
      <w:r>
        <w:rPr>
          <w:rFonts w:ascii="Calibri" w:hAnsi="Calibri" w:cs="Calibri"/>
        </w:rPr>
        <w:t>Vedením</w:t>
      </w:r>
      <w:r w:rsidRPr="00001A10">
        <w:rPr>
          <w:rFonts w:ascii="Calibri" w:hAnsi="Calibri" w:cs="Calibri"/>
        </w:rPr>
        <w:t xml:space="preserve"> </w:t>
      </w:r>
      <w:r w:rsidRPr="00CE5C13">
        <w:rPr>
          <w:rFonts w:ascii="Calibri" w:hAnsi="Calibri" w:cs="Calibri"/>
        </w:rPr>
        <w:t xml:space="preserve">Základní školy a Mateřské školy Lično, okres Rychnov nad Kněžnou </w:t>
      </w:r>
      <w:r w:rsidRPr="00001A10">
        <w:rPr>
          <w:rFonts w:ascii="Calibri" w:hAnsi="Calibri" w:cs="Calibri"/>
        </w:rPr>
        <w:t xml:space="preserve">nejdříve ověří, zda jsou osobní údaje subjektu údajů u </w:t>
      </w:r>
      <w:r w:rsidRPr="00CE5C13">
        <w:rPr>
          <w:rFonts w:ascii="Calibri" w:hAnsi="Calibri" w:cs="Calibri"/>
        </w:rPr>
        <w:t>Základní školy a Mateřské školy Lično, okres Rychnov nad Kněžnou</w:t>
      </w:r>
      <w:r w:rsidRPr="00001A10">
        <w:rPr>
          <w:rFonts w:ascii="Calibri" w:hAnsi="Calibri" w:cs="Calibri"/>
        </w:rPr>
        <w:t xml:space="preserve"> zpracovávány, pro jaké účely a na základě jakého právního titulu. </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Pokud je zpracování založeno na některém ze dvou uvedených právních titulů uvedených v bodě 1 tohoto článku, pověřenec pro ochranu osobních údajů v součinnosti s</w:t>
      </w:r>
      <w:r>
        <w:rPr>
          <w:rFonts w:ascii="Calibri" w:hAnsi="Calibri" w:cs="Calibri"/>
        </w:rPr>
        <w:t xml:space="preserve"> Vedením</w:t>
      </w:r>
      <w:r w:rsidRPr="00CE5C13">
        <w:rPr>
          <w:rFonts w:ascii="Calibri" w:hAnsi="Calibri" w:cs="Calibri"/>
        </w:rPr>
        <w:t xml:space="preserve"> Základní školy a Mateřské školy Lično, okres Rychnov nad Kněžnou </w:t>
      </w:r>
      <w:r w:rsidRPr="00001A10">
        <w:rPr>
          <w:rFonts w:ascii="Calibri" w:hAnsi="Calibri" w:cs="Calibri"/>
        </w:rPr>
        <w:t>posoudí, zda existují závažné oprávněné důvody pro zpracování, které převažují nad zájmy nebo právy a svobodami subjektu údajů, nebo pro určení, výkon nebo obhajobu právních nároků.</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Do doby rozhodnutí o způsobu vyřešení námitky </w:t>
      </w:r>
      <w:r>
        <w:rPr>
          <w:rFonts w:ascii="Calibri" w:hAnsi="Calibri" w:cs="Calibri"/>
        </w:rPr>
        <w:t>Vedení</w:t>
      </w:r>
      <w:r w:rsidRPr="00001A10">
        <w:rPr>
          <w:rFonts w:ascii="Calibri" w:hAnsi="Calibri" w:cs="Calibri"/>
        </w:rPr>
        <w:t xml:space="preserve"> </w:t>
      </w:r>
      <w:r w:rsidRPr="00CE5C13">
        <w:rPr>
          <w:rFonts w:ascii="Calibri" w:hAnsi="Calibri" w:cs="Calibri"/>
        </w:rPr>
        <w:t xml:space="preserve">Základní školy a Mateřské školy Lično, okres Rychnov nad Kněžnou </w:t>
      </w:r>
      <w:r w:rsidRPr="00001A10">
        <w:rPr>
          <w:rFonts w:ascii="Calibri" w:hAnsi="Calibri" w:cs="Calibri"/>
        </w:rPr>
        <w:t xml:space="preserve">omezí zpracování podle postupu uvedeného v této části, čl. IV „Právo na omezení zpracování“. </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O rozhodnutí o uplatnění nebo neuplatnění práva informuje pověřenec pro ochranu osobních údajů subjekt údajů.</w:t>
      </w:r>
    </w:p>
    <w:p w:rsidR="00BA0280" w:rsidRPr="00001A10" w:rsidRDefault="00BA0280" w:rsidP="004F54AE">
      <w:pPr>
        <w:pStyle w:val="L1"/>
        <w:rPr>
          <w:rFonts w:ascii="Calibri" w:hAnsi="Calibri" w:cs="Calibri"/>
        </w:rPr>
      </w:pPr>
      <w:bookmarkStart w:id="35" w:name="_Toc510696277"/>
      <w:r w:rsidRPr="00001A10">
        <w:rPr>
          <w:rFonts w:ascii="Calibri" w:hAnsi="Calibri" w:cs="Calibri"/>
        </w:rPr>
        <w:t>Čl. VII</w:t>
      </w:r>
      <w:bookmarkEnd w:id="35"/>
    </w:p>
    <w:p w:rsidR="00BA0280" w:rsidRPr="00001A10" w:rsidRDefault="00BA0280" w:rsidP="004F54AE">
      <w:pPr>
        <w:pStyle w:val="L1"/>
        <w:rPr>
          <w:rFonts w:ascii="Calibri" w:hAnsi="Calibri" w:cs="Calibri"/>
        </w:rPr>
      </w:pPr>
      <w:bookmarkStart w:id="36" w:name="_Toc510696278"/>
      <w:r w:rsidRPr="00001A10">
        <w:rPr>
          <w:rFonts w:ascii="Calibri" w:hAnsi="Calibri" w:cs="Calibri"/>
        </w:rPr>
        <w:t>Společná ustanovení k výkonu práv</w:t>
      </w:r>
      <w:bookmarkEnd w:id="36"/>
    </w:p>
    <w:p w:rsidR="00BA0280" w:rsidRPr="00001A10" w:rsidRDefault="00BA0280" w:rsidP="00F06949">
      <w:pPr>
        <w:pStyle w:val="odrka1"/>
        <w:numPr>
          <w:ilvl w:val="0"/>
          <w:numId w:val="37"/>
        </w:numPr>
        <w:rPr>
          <w:rFonts w:ascii="Calibri" w:hAnsi="Calibri" w:cs="Calibri"/>
        </w:rPr>
      </w:pPr>
      <w:r w:rsidRPr="00001A10">
        <w:rPr>
          <w:rFonts w:ascii="Calibri" w:hAnsi="Calibri" w:cs="Calibri"/>
        </w:rPr>
        <w:t>Informace, veškerá sdělení a provedené úkony na žádost subjektu údajů se poskytují a činí bezplatně. Pouze v případě, kdy jsou žádosti podané subjektem údajů zjevně nedůvodné nebo nepřiměřené, zejména protože se opakují, může správce buď uložit přiměřený poplatek, nebo odmítnout žádosti vyhovět. Zjevnou nedůvodnost nebo nepřiměřenost vždy dokládá správce.</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V rámci plnění obecné informační povinnosti uveřejněné na webových stránkách </w:t>
      </w:r>
      <w:r w:rsidRPr="00CE5C13">
        <w:rPr>
          <w:rFonts w:ascii="Calibri" w:hAnsi="Calibri" w:cs="Calibri"/>
        </w:rPr>
        <w:t xml:space="preserve">Základní školy a Mateřské školy Lično, okres Rychnov nad Kněžnou </w:t>
      </w:r>
      <w:r w:rsidRPr="00001A10">
        <w:rPr>
          <w:rFonts w:ascii="Calibri" w:hAnsi="Calibri" w:cs="Calibri"/>
        </w:rPr>
        <w:t>jsou subjekty údajů informovány o jejich právech, včetně práva podat stížnost u dozorového úřadu.</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Před zahájením řešení žádosti o uplatnění práva nejdříve pověřenec pro ochranu osobních údajů ověří totožnost žadatele, který uplatňuje právo, tj. zda se skutečně jedná o subjekt údajů. Tato povinnost se nevztahuje na případy, kdy je žádost doručena prostřednictvím veřejné datové sítě (datovou schránkou fyzické osoby) nebo elektronickou poštou podepsanou zaručeným elektronickým podpisem. V případě doručení žádosti prostřednictvím poštovní služby odešle pověřenec pro ochranu osobních údajů písemnosti s informacemi o vyřízení nebo řešení žádosti do vlastních rukou adresáta/žadatele. V případě osobního předání žádosti ověří pověřenec pro ochranu osobních údajů nebo zaměstnanec, který žádost přijímá, totožnost dle předloženého dokladu totožnosti a současně projedná způsob předání písemnosti s informacemi o vyřízení nebo řešení žádosti. </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Pokud pověřenec pro ochranu osobních údajů vyhodnotí, že nemá dostatek údajů k řádné identifikaci, informuje o tom žadatele a výkon práva neumožní až do doby doplnění potřebných údajů.</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Lhůta pro vyřízení práv se započítává od okamžiku ověření totožnosti žadatele.</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Pověřenec pro ochranu osobních údajů eviduje veškeré žádosti o uplatnění práv a způsob jejich vyřízení, včetně kopií odpovědí.</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Pověřenec pro ochranu osobních údajů zodpovídá za ochranu práv třetích osob, jejichž osobní údaje mohou být součástí kopie zpracovávaných osobních údajů (v případě práva na přístup k osobním údajům) a která by v souvislosti s uplatněním práva subjektu údajů neměla být nepříznivě dotčena.</w:t>
      </w:r>
    </w:p>
    <w:p w:rsidR="00BA0280" w:rsidRPr="00001A10" w:rsidRDefault="00BA0280" w:rsidP="004F54AE">
      <w:pPr>
        <w:pStyle w:val="Nadpissti"/>
        <w:rPr>
          <w:rFonts w:ascii="Calibri" w:hAnsi="Calibri" w:cs="Calibri"/>
        </w:rPr>
      </w:pPr>
      <w:bookmarkStart w:id="37" w:name="_Toc510696279"/>
      <w:r w:rsidRPr="00001A10">
        <w:rPr>
          <w:rFonts w:ascii="Calibri" w:hAnsi="Calibri" w:cs="Calibri"/>
          <w:caps w:val="0"/>
        </w:rPr>
        <w:t xml:space="preserve">ČÁST </w:t>
      </w:r>
      <w:r>
        <w:rPr>
          <w:rFonts w:ascii="Calibri" w:hAnsi="Calibri" w:cs="Calibri"/>
          <w:caps w:val="0"/>
        </w:rPr>
        <w:t>ŠEST</w:t>
      </w:r>
      <w:r w:rsidRPr="00001A10">
        <w:rPr>
          <w:rFonts w:ascii="Calibri" w:hAnsi="Calibri" w:cs="Calibri"/>
          <w:caps w:val="0"/>
        </w:rPr>
        <w:t>Á</w:t>
      </w:r>
      <w:bookmarkEnd w:id="37"/>
    </w:p>
    <w:p w:rsidR="00BA0280" w:rsidRDefault="00BA0280" w:rsidP="004F54AE">
      <w:pPr>
        <w:pStyle w:val="Nadpissti"/>
        <w:rPr>
          <w:rFonts w:ascii="Calibri" w:hAnsi="Calibri" w:cs="Calibri"/>
          <w:caps w:val="0"/>
        </w:rPr>
      </w:pPr>
      <w:bookmarkStart w:id="38" w:name="_Toc510696280"/>
      <w:r w:rsidRPr="00001A10">
        <w:rPr>
          <w:rFonts w:ascii="Calibri" w:hAnsi="Calibri" w:cs="Calibri"/>
          <w:caps w:val="0"/>
        </w:rPr>
        <w:t>BEZPEČNOST OSOBNÍCH ÚDAJŮ</w:t>
      </w:r>
      <w:bookmarkEnd w:id="38"/>
    </w:p>
    <w:p w:rsidR="00BA0280" w:rsidRDefault="00BA0280" w:rsidP="0007127C">
      <w:pPr>
        <w:pStyle w:val="L1"/>
        <w:jc w:val="both"/>
        <w:rPr>
          <w:rFonts w:ascii="Calibri" w:hAnsi="Calibri" w:cs="Calibri"/>
          <w:b w:val="0"/>
        </w:rPr>
      </w:pPr>
      <w:bookmarkStart w:id="39" w:name="_Toc510521523"/>
      <w:bookmarkStart w:id="40" w:name="_Toc510696281"/>
      <w:r w:rsidRPr="003A34CA">
        <w:rPr>
          <w:rFonts w:ascii="Calibri" w:hAnsi="Calibri" w:cs="Calibri"/>
          <w:b w:val="0"/>
        </w:rPr>
        <w:t xml:space="preserve">Škola všechny osobní údaje, se kterými nakládá a které zpracovává, chrání vhodnými a dostupnými prostředky před zneužitím. Přitom škola především uchovává osobní údaje v prostorách, na místech, v prostředí nebo v systému, do kterého má přístup omezený, předem stanovený a v každý okamžik alespoň </w:t>
      </w:r>
      <w:r>
        <w:rPr>
          <w:rFonts w:ascii="Calibri" w:hAnsi="Calibri" w:cs="Calibri"/>
          <w:b w:val="0"/>
        </w:rPr>
        <w:t xml:space="preserve">vedení </w:t>
      </w:r>
      <w:r w:rsidRPr="00CE5C13">
        <w:rPr>
          <w:rFonts w:ascii="Calibri" w:hAnsi="Calibri" w:cs="Calibri"/>
          <w:b w:val="0"/>
        </w:rPr>
        <w:t xml:space="preserve">Základní školy a Mateřské školy Lično, okres Rychnov nad Kněžnou </w:t>
      </w:r>
      <w:r>
        <w:rPr>
          <w:rFonts w:ascii="Calibri" w:hAnsi="Calibri" w:cs="Calibri"/>
          <w:b w:val="0"/>
        </w:rPr>
        <w:t>známý okruh osob</w:t>
      </w:r>
      <w:r w:rsidRPr="003A34CA">
        <w:rPr>
          <w:rFonts w:ascii="Calibri" w:hAnsi="Calibri" w:cs="Calibri"/>
          <w:b w:val="0"/>
        </w:rPr>
        <w:t>.</w:t>
      </w:r>
      <w:bookmarkEnd w:id="39"/>
      <w:bookmarkEnd w:id="40"/>
    </w:p>
    <w:p w:rsidR="00BA0280" w:rsidRDefault="00BA0280" w:rsidP="004F54AE">
      <w:pPr>
        <w:pStyle w:val="L1"/>
        <w:rPr>
          <w:rFonts w:ascii="Calibri" w:hAnsi="Calibri" w:cs="Calibri"/>
        </w:rPr>
      </w:pPr>
    </w:p>
    <w:p w:rsidR="00BA0280" w:rsidRPr="00001A10" w:rsidRDefault="00BA0280" w:rsidP="004F54AE">
      <w:pPr>
        <w:pStyle w:val="L1"/>
        <w:rPr>
          <w:rFonts w:ascii="Calibri" w:hAnsi="Calibri" w:cs="Calibri"/>
        </w:rPr>
      </w:pPr>
      <w:bookmarkStart w:id="41" w:name="_Toc510696282"/>
      <w:r w:rsidRPr="00001A10">
        <w:rPr>
          <w:rFonts w:ascii="Calibri" w:hAnsi="Calibri" w:cs="Calibri"/>
        </w:rPr>
        <w:t>Čl. I</w:t>
      </w:r>
      <w:bookmarkEnd w:id="41"/>
    </w:p>
    <w:p w:rsidR="00BA0280" w:rsidRPr="00001A10" w:rsidRDefault="00BA0280" w:rsidP="004F54AE">
      <w:pPr>
        <w:pStyle w:val="L1"/>
        <w:rPr>
          <w:rFonts w:ascii="Calibri" w:hAnsi="Calibri" w:cs="Calibri"/>
        </w:rPr>
      </w:pPr>
      <w:bookmarkStart w:id="42" w:name="_Toc510696283"/>
      <w:r w:rsidRPr="00001A10">
        <w:rPr>
          <w:rFonts w:ascii="Calibri" w:hAnsi="Calibri" w:cs="Calibri"/>
        </w:rPr>
        <w:t>Záměrná ochrana osobních údajů při vzniku nové zpracovatelské operace nebo změny již existující zpracovatelské operace</w:t>
      </w:r>
      <w:bookmarkEnd w:id="42"/>
    </w:p>
    <w:p w:rsidR="00BA0280" w:rsidRPr="00001A10" w:rsidRDefault="00BA0280" w:rsidP="0052099F">
      <w:pPr>
        <w:jc w:val="both"/>
        <w:rPr>
          <w:rFonts w:cs="Calibri"/>
        </w:rPr>
      </w:pPr>
      <w:r w:rsidRPr="00001A10">
        <w:rPr>
          <w:rFonts w:cs="Calibri"/>
        </w:rPr>
        <w:t>Pověřenec pro ochranu osobních údajů je povinen v součinnosti s </w:t>
      </w:r>
      <w:r>
        <w:rPr>
          <w:rFonts w:cs="Calibri"/>
        </w:rPr>
        <w:t>Vedením</w:t>
      </w:r>
      <w:r w:rsidRPr="00001A10">
        <w:rPr>
          <w:rFonts w:cs="Calibri"/>
        </w:rPr>
        <w:t xml:space="preserve"> </w:t>
      </w:r>
      <w:r w:rsidRPr="00CE5C13">
        <w:rPr>
          <w:rFonts w:cs="Calibri"/>
        </w:rPr>
        <w:t xml:space="preserve">Základní školy a Mateřské školy Lično, okres Rychnov nad Kněžnou </w:t>
      </w:r>
      <w:r w:rsidRPr="00001A10">
        <w:rPr>
          <w:rFonts w:cs="Calibri"/>
        </w:rPr>
        <w:t xml:space="preserve">navrhnout a předložit ke schválení vedení </w:t>
      </w:r>
      <w:r w:rsidRPr="00CE5C13">
        <w:rPr>
          <w:rFonts w:cs="Calibri"/>
        </w:rPr>
        <w:t>Základní školy a Mateřské školy Lično, okres Rychnov nad Kněžnou</w:t>
      </w:r>
      <w:r w:rsidRPr="00001A10">
        <w:rPr>
          <w:rFonts w:cs="Calibri"/>
        </w:rPr>
        <w:t>:</w:t>
      </w:r>
    </w:p>
    <w:p w:rsidR="00BA0280" w:rsidRPr="00001A10" w:rsidRDefault="00BA0280" w:rsidP="00F06949">
      <w:pPr>
        <w:pStyle w:val="odrka1"/>
        <w:numPr>
          <w:ilvl w:val="0"/>
          <w:numId w:val="38"/>
        </w:numPr>
        <w:rPr>
          <w:rFonts w:ascii="Calibri" w:hAnsi="Calibri" w:cs="Calibri"/>
        </w:rPr>
      </w:pPr>
      <w:r w:rsidRPr="00001A10">
        <w:rPr>
          <w:rFonts w:ascii="Calibri" w:hAnsi="Calibri" w:cs="Calibri"/>
        </w:rPr>
        <w:t>V případě vzniku nové zpracovatelské operace nebo změny již existující deklaraci a návrh řešení:</w:t>
      </w:r>
    </w:p>
    <w:p w:rsidR="00BA0280" w:rsidRPr="00001A10" w:rsidRDefault="00BA0280" w:rsidP="00F06949">
      <w:pPr>
        <w:pStyle w:val="odrkaa"/>
        <w:numPr>
          <w:ilvl w:val="0"/>
          <w:numId w:val="40"/>
        </w:numPr>
        <w:spacing w:before="0" w:after="120"/>
        <w:contextualSpacing/>
        <w:rPr>
          <w:rFonts w:ascii="Calibri" w:hAnsi="Calibri" w:cs="Calibri"/>
        </w:rPr>
      </w:pPr>
      <w:r w:rsidRPr="00001A10">
        <w:rPr>
          <w:rFonts w:ascii="Calibri" w:hAnsi="Calibri" w:cs="Calibri"/>
        </w:rPr>
        <w:t>dodržení zásad zpracování osobních údajů dle čl. 5 GDPR,</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definici právního titulu pro zpracování dle čl. 6 GDPR,</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v případě, že právním důvodem zpracování je souhlas subjektu údajů se zpracováním, stanovit podmínky jeho vyjádření, prokazatelnosti a postupů v případě jeho odvolání dle čl. 7 GDPR,</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v případě, že budou zpracovávány zvláštní kategorie osobních údajů, zajistit jejich zpracování v souladu s čl. 9 GDPR, tj. zejména:</w:t>
      </w:r>
    </w:p>
    <w:p w:rsidR="00BA0280" w:rsidRPr="00001A10" w:rsidRDefault="00BA0280" w:rsidP="00F06949">
      <w:pPr>
        <w:pStyle w:val="odrkaa"/>
        <w:numPr>
          <w:ilvl w:val="1"/>
          <w:numId w:val="12"/>
        </w:numPr>
        <w:spacing w:before="0" w:after="120"/>
        <w:contextualSpacing/>
        <w:rPr>
          <w:rFonts w:ascii="Calibri" w:hAnsi="Calibri" w:cs="Calibri"/>
        </w:rPr>
      </w:pPr>
      <w:r w:rsidRPr="00001A10">
        <w:rPr>
          <w:rFonts w:ascii="Calibri" w:hAnsi="Calibri" w:cs="Calibri"/>
        </w:rPr>
        <w:t>deklarovat zákonnost zpracování,</w:t>
      </w:r>
    </w:p>
    <w:p w:rsidR="00BA0280" w:rsidRPr="00001A10" w:rsidRDefault="00BA0280" w:rsidP="00F06949">
      <w:pPr>
        <w:pStyle w:val="odrkaa"/>
        <w:numPr>
          <w:ilvl w:val="1"/>
          <w:numId w:val="12"/>
        </w:numPr>
        <w:spacing w:before="0" w:after="120"/>
        <w:contextualSpacing/>
        <w:rPr>
          <w:rFonts w:ascii="Calibri" w:hAnsi="Calibri" w:cs="Calibri"/>
        </w:rPr>
      </w:pPr>
      <w:r w:rsidRPr="00001A10">
        <w:rPr>
          <w:rFonts w:ascii="Calibri" w:hAnsi="Calibri" w:cs="Calibri"/>
        </w:rPr>
        <w:t>stanovit právní titul zpracování,</w:t>
      </w:r>
    </w:p>
    <w:p w:rsidR="00BA0280" w:rsidRPr="00001A10" w:rsidRDefault="00BA0280" w:rsidP="00F06949">
      <w:pPr>
        <w:pStyle w:val="odrkaa"/>
        <w:numPr>
          <w:ilvl w:val="1"/>
          <w:numId w:val="12"/>
        </w:numPr>
        <w:spacing w:before="0" w:after="120"/>
        <w:contextualSpacing/>
        <w:rPr>
          <w:rFonts w:ascii="Calibri" w:hAnsi="Calibri" w:cs="Calibri"/>
        </w:rPr>
      </w:pPr>
      <w:r w:rsidRPr="00001A10">
        <w:rPr>
          <w:rFonts w:ascii="Calibri" w:hAnsi="Calibri" w:cs="Calibri"/>
        </w:rPr>
        <w:t>v případě, že se bude jednat o zpracování těchto údajů na základě uděleného výslovného souhlasu, v případě vyhodnocení nezbytnosti tohoto zpracování vydat písemný souhlas k tomuto zpracování.</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Návrh smlouvy se zpracovatelem, v případě, že se na zpracování bude podílet zpracovatel a zmocnění ke zpracování nevyplývá z právního předpisu. Smlouva musí mít náležitosti dle čl. 28 GDPR. Smlouva může být uzavřena formou:</w:t>
      </w:r>
    </w:p>
    <w:p w:rsidR="00BA0280" w:rsidRPr="00001A10" w:rsidRDefault="00BA0280" w:rsidP="00F06949">
      <w:pPr>
        <w:pStyle w:val="odrkaa"/>
        <w:numPr>
          <w:ilvl w:val="0"/>
          <w:numId w:val="39"/>
        </w:numPr>
        <w:spacing w:before="0" w:after="120"/>
        <w:contextualSpacing/>
        <w:rPr>
          <w:rFonts w:ascii="Calibri" w:hAnsi="Calibri" w:cs="Calibri"/>
        </w:rPr>
      </w:pPr>
      <w:r w:rsidRPr="00001A10">
        <w:rPr>
          <w:rFonts w:ascii="Calibri" w:hAnsi="Calibri" w:cs="Calibri"/>
        </w:rPr>
        <w:t>samostatné smlouvy,</w:t>
      </w:r>
    </w:p>
    <w:p w:rsidR="00BA0280" w:rsidRPr="00001A10" w:rsidRDefault="00BA0280" w:rsidP="00F06949">
      <w:pPr>
        <w:pStyle w:val="odrkaa"/>
        <w:numPr>
          <w:ilvl w:val="0"/>
          <w:numId w:val="39"/>
        </w:numPr>
        <w:spacing w:before="0" w:after="120"/>
        <w:contextualSpacing/>
        <w:rPr>
          <w:rFonts w:ascii="Calibri" w:hAnsi="Calibri" w:cs="Calibri"/>
        </w:rPr>
      </w:pPr>
      <w:r w:rsidRPr="00001A10">
        <w:rPr>
          <w:rFonts w:ascii="Calibri" w:hAnsi="Calibri" w:cs="Calibri"/>
        </w:rPr>
        <w:t>příslušná ustanovení mohou být zapracována do jiné smlouvy,</w:t>
      </w:r>
    </w:p>
    <w:p w:rsidR="00BA0280" w:rsidRPr="00001A10" w:rsidRDefault="00BA0280" w:rsidP="00F06949">
      <w:pPr>
        <w:pStyle w:val="odrkaa"/>
        <w:numPr>
          <w:ilvl w:val="0"/>
          <w:numId w:val="39"/>
        </w:numPr>
        <w:spacing w:before="0" w:after="120"/>
        <w:contextualSpacing/>
        <w:rPr>
          <w:rFonts w:ascii="Calibri" w:hAnsi="Calibri" w:cs="Calibri"/>
        </w:rPr>
      </w:pPr>
      <w:r w:rsidRPr="00001A10">
        <w:rPr>
          <w:rFonts w:ascii="Calibri" w:hAnsi="Calibri" w:cs="Calibri"/>
        </w:rPr>
        <w:t>dodatku ke smlouvě.</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Závěry z vyhodnocení rizik pro práva a svobody subjektů údajů. V případě, že riziko bude vyhodnoceno jako vysoké, provést posouzení vlivu zamýšlené operace zpracování na ochranu osobních údajů a případně zahájit konzultační činnost s dozorovým úřadem.</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Návrh požadavků na zabezpečení osobních údajů, přičemž bude vycházet z posouzení rizika zpracování pro práva a svobody subjektů údajů. Bude vyhodnocena vhodnost nasazení opatření dle článku čl. 32 GDPR k:</w:t>
      </w:r>
    </w:p>
    <w:p w:rsidR="00BA0280" w:rsidRPr="00001A10" w:rsidRDefault="00BA0280" w:rsidP="00F06949">
      <w:pPr>
        <w:pStyle w:val="odrkaa"/>
        <w:numPr>
          <w:ilvl w:val="0"/>
          <w:numId w:val="41"/>
        </w:numPr>
        <w:spacing w:before="0" w:after="120"/>
        <w:contextualSpacing/>
        <w:rPr>
          <w:rFonts w:ascii="Calibri" w:hAnsi="Calibri" w:cs="Calibri"/>
        </w:rPr>
      </w:pPr>
      <w:r w:rsidRPr="00001A10">
        <w:rPr>
          <w:rFonts w:ascii="Calibri" w:hAnsi="Calibri" w:cs="Calibri"/>
        </w:rPr>
        <w:t xml:space="preserve">případnému šifrování osobních údajů, </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zajištění důvěrnosti, integrity, dostupnost a odolnosti systémů a služeb zpracování osobních údajů,</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 xml:space="preserve">obnovitelnosti a zajištění dostupnosti osobních údajů, </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testování, posuzování a hodnocení účinnosti zavedených bezpečnostních opatření.</w:t>
      </w:r>
    </w:p>
    <w:p w:rsidR="00BA0280" w:rsidRPr="00001A10" w:rsidRDefault="00BA0280" w:rsidP="004F54AE">
      <w:pPr>
        <w:pStyle w:val="L1"/>
        <w:rPr>
          <w:rFonts w:ascii="Calibri" w:hAnsi="Calibri" w:cs="Calibri"/>
        </w:rPr>
      </w:pPr>
      <w:bookmarkStart w:id="43" w:name="_Toc510696284"/>
      <w:r w:rsidRPr="00001A10">
        <w:rPr>
          <w:rFonts w:ascii="Calibri" w:hAnsi="Calibri" w:cs="Calibri"/>
        </w:rPr>
        <w:t>Čl. II</w:t>
      </w:r>
      <w:bookmarkEnd w:id="43"/>
    </w:p>
    <w:p w:rsidR="00BA0280" w:rsidRPr="00001A10" w:rsidRDefault="00BA0280" w:rsidP="004F54AE">
      <w:pPr>
        <w:pStyle w:val="L1"/>
        <w:rPr>
          <w:rFonts w:ascii="Calibri" w:hAnsi="Calibri" w:cs="Calibri"/>
        </w:rPr>
      </w:pPr>
      <w:bookmarkStart w:id="44" w:name="_Toc510696285"/>
      <w:r w:rsidRPr="00001A10">
        <w:rPr>
          <w:rFonts w:ascii="Calibri" w:hAnsi="Calibri" w:cs="Calibri"/>
        </w:rPr>
        <w:t>Záměrná ochrana osobních údajů v průběhu zpracovatelské operace</w:t>
      </w:r>
      <w:bookmarkEnd w:id="44"/>
      <w:r w:rsidRPr="00001A10">
        <w:rPr>
          <w:rFonts w:ascii="Calibri" w:hAnsi="Calibri" w:cs="Calibri"/>
        </w:rPr>
        <w:t xml:space="preserve"> </w:t>
      </w:r>
    </w:p>
    <w:p w:rsidR="00BA0280" w:rsidRPr="00001A10" w:rsidRDefault="00BA0280" w:rsidP="004F54AE">
      <w:pPr>
        <w:pStyle w:val="slovannadpisodstavce"/>
        <w:numPr>
          <w:ilvl w:val="0"/>
          <w:numId w:val="0"/>
        </w:numPr>
        <w:jc w:val="both"/>
        <w:rPr>
          <w:rFonts w:ascii="Calibri" w:hAnsi="Calibri" w:cs="Calibri"/>
          <w:b w:val="0"/>
        </w:rPr>
      </w:pPr>
      <w:r w:rsidRPr="00001A10">
        <w:rPr>
          <w:rFonts w:ascii="Calibri" w:hAnsi="Calibri" w:cs="Calibri"/>
          <w:b w:val="0"/>
        </w:rPr>
        <w:t>Pověřenec pro ochranu osobních údajů je povinen v součinnosti s </w:t>
      </w:r>
      <w:r w:rsidRPr="0052099F">
        <w:rPr>
          <w:rFonts w:ascii="Calibri" w:hAnsi="Calibri" w:cs="Calibri"/>
          <w:b w:val="0"/>
        </w:rPr>
        <w:t xml:space="preserve">Vedením </w:t>
      </w:r>
      <w:r w:rsidRPr="00CE5C13">
        <w:rPr>
          <w:rFonts w:ascii="Calibri" w:hAnsi="Calibri" w:cs="Calibri"/>
          <w:b w:val="0"/>
        </w:rPr>
        <w:t xml:space="preserve">Základní školy a Mateřské školy Lično, okres Rychnov nad Kněžnou </w:t>
      </w:r>
      <w:r w:rsidRPr="00001A10">
        <w:rPr>
          <w:rFonts w:ascii="Calibri" w:hAnsi="Calibri" w:cs="Calibri"/>
          <w:b w:val="0"/>
        </w:rPr>
        <w:t xml:space="preserve">průběžně ověřovat, zda jsou stávající technická a organizační opatření dostatečná, případně předložit návrh k úpravě existujících opatření. Za realizaci schválených změn </w:t>
      </w:r>
      <w:r>
        <w:rPr>
          <w:rFonts w:ascii="Calibri" w:hAnsi="Calibri" w:cs="Calibri"/>
          <w:b w:val="0"/>
        </w:rPr>
        <w:t>je</w:t>
      </w:r>
      <w:r w:rsidRPr="00001A10">
        <w:rPr>
          <w:rFonts w:ascii="Calibri" w:hAnsi="Calibri" w:cs="Calibri"/>
          <w:b w:val="0"/>
        </w:rPr>
        <w:t xml:space="preserve"> odpovědn</w:t>
      </w:r>
      <w:r>
        <w:rPr>
          <w:rFonts w:ascii="Calibri" w:hAnsi="Calibri" w:cs="Calibri"/>
          <w:b w:val="0"/>
        </w:rPr>
        <w:t>o</w:t>
      </w:r>
      <w:r w:rsidRPr="00001A10">
        <w:rPr>
          <w:rFonts w:ascii="Calibri" w:hAnsi="Calibri" w:cs="Calibri"/>
          <w:b w:val="0"/>
        </w:rPr>
        <w:t xml:space="preserve"> </w:t>
      </w:r>
      <w:r w:rsidRPr="0052099F">
        <w:rPr>
          <w:rFonts w:ascii="Calibri" w:hAnsi="Calibri" w:cs="Calibri"/>
          <w:b w:val="0"/>
        </w:rPr>
        <w:t xml:space="preserve">Vedení </w:t>
      </w:r>
      <w:r w:rsidRPr="00CE5C13">
        <w:rPr>
          <w:rFonts w:ascii="Calibri" w:hAnsi="Calibri" w:cs="Calibri"/>
          <w:b w:val="0"/>
        </w:rPr>
        <w:t>Základní školy a Mateřské školy Lično, okres Rychnov nad Kněžnou</w:t>
      </w:r>
      <w:r w:rsidRPr="00001A10">
        <w:rPr>
          <w:rFonts w:ascii="Calibri" w:hAnsi="Calibri" w:cs="Calibri"/>
          <w:b w:val="0"/>
        </w:rPr>
        <w:t xml:space="preserve">. </w:t>
      </w:r>
    </w:p>
    <w:p w:rsidR="00BA0280" w:rsidRPr="00001A10" w:rsidRDefault="00BA0280" w:rsidP="004F54AE">
      <w:pPr>
        <w:pStyle w:val="L1"/>
        <w:rPr>
          <w:rFonts w:ascii="Calibri" w:hAnsi="Calibri" w:cs="Calibri"/>
        </w:rPr>
      </w:pPr>
      <w:bookmarkStart w:id="45" w:name="_Toc510696286"/>
      <w:r w:rsidRPr="00001A10">
        <w:rPr>
          <w:rFonts w:ascii="Calibri" w:hAnsi="Calibri" w:cs="Calibri"/>
        </w:rPr>
        <w:t>Čl. III</w:t>
      </w:r>
      <w:bookmarkEnd w:id="45"/>
    </w:p>
    <w:p w:rsidR="00BA0280" w:rsidRPr="00001A10" w:rsidRDefault="00BA0280" w:rsidP="004F54AE">
      <w:pPr>
        <w:pStyle w:val="L1"/>
        <w:rPr>
          <w:rFonts w:ascii="Calibri" w:hAnsi="Calibri" w:cs="Calibri"/>
        </w:rPr>
      </w:pPr>
      <w:bookmarkStart w:id="46" w:name="_Toc510696287"/>
      <w:r w:rsidRPr="00001A10">
        <w:rPr>
          <w:rFonts w:ascii="Calibri" w:hAnsi="Calibri" w:cs="Calibri"/>
        </w:rPr>
        <w:t>Záměrná ochrana osobních údajů při zániku zpracovatelské operace nebo jakékoli její části</w:t>
      </w:r>
      <w:bookmarkEnd w:id="46"/>
    </w:p>
    <w:p w:rsidR="00BA0280" w:rsidRPr="00001A10" w:rsidRDefault="00BA0280" w:rsidP="0052099F">
      <w:pPr>
        <w:jc w:val="both"/>
        <w:rPr>
          <w:rFonts w:cs="Calibri"/>
        </w:rPr>
      </w:pPr>
      <w:r w:rsidRPr="00001A10">
        <w:rPr>
          <w:rFonts w:cs="Calibri"/>
        </w:rPr>
        <w:t>Pověřenec pro ochranu osobních údajů je povinen v součinnosti s </w:t>
      </w:r>
      <w:r w:rsidRPr="0052099F">
        <w:rPr>
          <w:rFonts w:cs="Calibri"/>
        </w:rPr>
        <w:t xml:space="preserve">Vedením </w:t>
      </w:r>
      <w:r w:rsidRPr="00CE5C13">
        <w:rPr>
          <w:rFonts w:cs="Calibri"/>
        </w:rPr>
        <w:t xml:space="preserve">Základní školy a Mateřské školy Lično, okres Rychnov nad Kněžnou </w:t>
      </w:r>
      <w:r w:rsidRPr="00001A10">
        <w:rPr>
          <w:rFonts w:cs="Calibri"/>
        </w:rPr>
        <w:t xml:space="preserve">navrhnout a předložit ke schválení vedení </w:t>
      </w:r>
      <w:r w:rsidRPr="00CE5C13">
        <w:rPr>
          <w:rFonts w:cs="Calibri"/>
        </w:rPr>
        <w:t xml:space="preserve">Základní školy a Mateřské školy Lično, okres Rychnov nad Kněžnou </w:t>
      </w:r>
      <w:r w:rsidRPr="00001A10">
        <w:rPr>
          <w:rFonts w:cs="Calibri"/>
        </w:rPr>
        <w:t>procesy a návrhy řešení související s:</w:t>
      </w:r>
    </w:p>
    <w:p w:rsidR="00BA0280" w:rsidRPr="00001A10" w:rsidRDefault="00BA0280" w:rsidP="00F06949">
      <w:pPr>
        <w:pStyle w:val="odrka1"/>
        <w:numPr>
          <w:ilvl w:val="0"/>
          <w:numId w:val="42"/>
        </w:numPr>
        <w:rPr>
          <w:rFonts w:ascii="Calibri" w:hAnsi="Calibri" w:cs="Calibri"/>
        </w:rPr>
      </w:pPr>
      <w:r w:rsidRPr="00001A10">
        <w:rPr>
          <w:rFonts w:ascii="Calibri" w:hAnsi="Calibri" w:cs="Calibri"/>
        </w:rPr>
        <w:t>dobou uchování osobních údajů za účelem archivace, pokud není určena platným skartačním plánem,</w:t>
      </w:r>
    </w:p>
    <w:p w:rsidR="00BA0280" w:rsidRPr="00001A10" w:rsidRDefault="00BA0280" w:rsidP="00F06949">
      <w:pPr>
        <w:pStyle w:val="odrka1"/>
        <w:numPr>
          <w:ilvl w:val="0"/>
          <w:numId w:val="42"/>
        </w:numPr>
        <w:rPr>
          <w:rFonts w:ascii="Calibri" w:hAnsi="Calibri" w:cs="Calibri"/>
        </w:rPr>
      </w:pPr>
      <w:r w:rsidRPr="00001A10">
        <w:rPr>
          <w:rFonts w:ascii="Calibri" w:hAnsi="Calibri" w:cs="Calibri"/>
        </w:rPr>
        <w:t>rozsahem a typy osobních údajů, které budou pro případnou archivaci uchovány,</w:t>
      </w:r>
    </w:p>
    <w:p w:rsidR="00BA0280" w:rsidRPr="00001A10" w:rsidRDefault="00BA0280" w:rsidP="00F06949">
      <w:pPr>
        <w:pStyle w:val="odrka1"/>
        <w:numPr>
          <w:ilvl w:val="0"/>
          <w:numId w:val="42"/>
        </w:numPr>
        <w:rPr>
          <w:rFonts w:ascii="Calibri" w:hAnsi="Calibri" w:cs="Calibri"/>
        </w:rPr>
      </w:pPr>
      <w:r w:rsidRPr="00001A10">
        <w:rPr>
          <w:rFonts w:ascii="Calibri" w:hAnsi="Calibri" w:cs="Calibri"/>
        </w:rPr>
        <w:t>způsobem likvidace zbývajících osobních údajů v elektronické i listinné podobě.</w:t>
      </w:r>
    </w:p>
    <w:p w:rsidR="00BA0280" w:rsidRPr="00001A10" w:rsidRDefault="00BA0280" w:rsidP="004F54AE">
      <w:pPr>
        <w:pStyle w:val="L1"/>
        <w:rPr>
          <w:rFonts w:ascii="Calibri" w:hAnsi="Calibri" w:cs="Calibri"/>
        </w:rPr>
      </w:pPr>
      <w:bookmarkStart w:id="47" w:name="_Toc510696288"/>
      <w:r w:rsidRPr="00001A10">
        <w:rPr>
          <w:rFonts w:ascii="Calibri" w:hAnsi="Calibri" w:cs="Calibri"/>
        </w:rPr>
        <w:t>Čl. IV</w:t>
      </w:r>
      <w:bookmarkEnd w:id="47"/>
    </w:p>
    <w:p w:rsidR="00BA0280" w:rsidRPr="00001A10" w:rsidRDefault="00BA0280" w:rsidP="004F54AE">
      <w:pPr>
        <w:pStyle w:val="L1"/>
        <w:rPr>
          <w:rFonts w:ascii="Calibri" w:hAnsi="Calibri" w:cs="Calibri"/>
        </w:rPr>
      </w:pPr>
      <w:bookmarkStart w:id="48" w:name="_Toc510696289"/>
      <w:r w:rsidRPr="00001A10">
        <w:rPr>
          <w:rFonts w:ascii="Calibri" w:hAnsi="Calibri" w:cs="Calibri"/>
        </w:rPr>
        <w:t>Standardní ochrana osobních údajů</w:t>
      </w:r>
      <w:bookmarkEnd w:id="48"/>
    </w:p>
    <w:p w:rsidR="00BA0280" w:rsidRPr="00001A10" w:rsidRDefault="00BA0280" w:rsidP="0052099F">
      <w:pPr>
        <w:jc w:val="both"/>
        <w:rPr>
          <w:rFonts w:cs="Calibri"/>
        </w:rPr>
      </w:pPr>
      <w:r w:rsidRPr="00001A10">
        <w:rPr>
          <w:rFonts w:cs="Calibri"/>
        </w:rPr>
        <w:t xml:space="preserve">Pověřenec pro ochranu osobních údajů je povinen v součinnosti </w:t>
      </w:r>
      <w:r w:rsidRPr="0052099F">
        <w:rPr>
          <w:rFonts w:cs="Calibri"/>
        </w:rPr>
        <w:t xml:space="preserve">s Vedením </w:t>
      </w:r>
      <w:r w:rsidRPr="00CE5C13">
        <w:rPr>
          <w:rFonts w:cs="Calibri"/>
        </w:rPr>
        <w:t xml:space="preserve">Základní školy a Mateřské školy Lično, okres Rychnov nad Kněžnou </w:t>
      </w:r>
      <w:r w:rsidRPr="00001A10">
        <w:rPr>
          <w:rFonts w:cs="Calibri"/>
        </w:rPr>
        <w:t xml:space="preserve">zaměstnanci navrhovat a systematicky kontrolovat principy minimalizace osobních údajů spočívající v: </w:t>
      </w:r>
    </w:p>
    <w:p w:rsidR="00BA0280" w:rsidRPr="00001A10" w:rsidRDefault="00BA0280" w:rsidP="00F06949">
      <w:pPr>
        <w:pStyle w:val="odrka1"/>
        <w:numPr>
          <w:ilvl w:val="0"/>
          <w:numId w:val="43"/>
        </w:numPr>
        <w:rPr>
          <w:rFonts w:ascii="Calibri" w:hAnsi="Calibri" w:cs="Calibri"/>
        </w:rPr>
      </w:pPr>
      <w:r w:rsidRPr="00001A10">
        <w:rPr>
          <w:rFonts w:ascii="Calibri" w:hAnsi="Calibri" w:cs="Calibri"/>
        </w:rPr>
        <w:t>zajištění pouze nezbytně nutného rozsahu zpracovávaných osobních údajů pro daný účel spočívající v:</w:t>
      </w:r>
    </w:p>
    <w:p w:rsidR="00BA0280" w:rsidRPr="00001A10" w:rsidRDefault="00BA0280" w:rsidP="00F06949">
      <w:pPr>
        <w:pStyle w:val="odrkaa"/>
        <w:numPr>
          <w:ilvl w:val="0"/>
          <w:numId w:val="44"/>
        </w:numPr>
        <w:spacing w:before="0" w:after="120"/>
        <w:contextualSpacing/>
        <w:rPr>
          <w:rFonts w:ascii="Calibri" w:hAnsi="Calibri" w:cs="Calibri"/>
        </w:rPr>
      </w:pPr>
      <w:r w:rsidRPr="00001A10">
        <w:rPr>
          <w:rFonts w:ascii="Calibri" w:hAnsi="Calibri" w:cs="Calibri"/>
        </w:rPr>
        <w:t>zpracování záznamů o činnostech zpracování,</w:t>
      </w:r>
    </w:p>
    <w:p w:rsidR="00BA0280" w:rsidRPr="00001A10" w:rsidRDefault="00BA0280" w:rsidP="00F06949">
      <w:pPr>
        <w:pStyle w:val="odrkaa"/>
        <w:numPr>
          <w:ilvl w:val="0"/>
          <w:numId w:val="44"/>
        </w:numPr>
        <w:spacing w:before="0" w:after="120"/>
        <w:contextualSpacing/>
        <w:rPr>
          <w:rFonts w:ascii="Calibri" w:hAnsi="Calibri" w:cs="Calibri"/>
        </w:rPr>
      </w:pPr>
      <w:r w:rsidRPr="00001A10">
        <w:rPr>
          <w:rFonts w:ascii="Calibri" w:hAnsi="Calibri" w:cs="Calibri"/>
        </w:rPr>
        <w:t>vyřazením případných „nerelevantních nepřiměřených nebo nadbytečných údajů“,</w:t>
      </w:r>
    </w:p>
    <w:p w:rsidR="00BA0280" w:rsidRPr="00001A10" w:rsidRDefault="00BA0280" w:rsidP="00F06949">
      <w:pPr>
        <w:pStyle w:val="odrkaa"/>
        <w:numPr>
          <w:ilvl w:val="0"/>
          <w:numId w:val="44"/>
        </w:numPr>
        <w:spacing w:before="0" w:after="120"/>
        <w:contextualSpacing/>
        <w:rPr>
          <w:rFonts w:ascii="Calibri" w:hAnsi="Calibri" w:cs="Calibri"/>
        </w:rPr>
      </w:pPr>
      <w:r w:rsidRPr="00001A10">
        <w:rPr>
          <w:rFonts w:ascii="Calibri" w:hAnsi="Calibri" w:cs="Calibri"/>
        </w:rPr>
        <w:t xml:space="preserve">dodržováním postupů záměrné ochrany uvedených v předcházejících článcích této části směrnice, </w:t>
      </w:r>
    </w:p>
    <w:p w:rsidR="00BA0280" w:rsidRPr="00001A10" w:rsidRDefault="00BA0280" w:rsidP="00F06949">
      <w:pPr>
        <w:pStyle w:val="odrkaa"/>
        <w:numPr>
          <w:ilvl w:val="0"/>
          <w:numId w:val="44"/>
        </w:numPr>
        <w:spacing w:before="0" w:after="120"/>
        <w:contextualSpacing/>
        <w:rPr>
          <w:rFonts w:ascii="Calibri" w:hAnsi="Calibri" w:cs="Calibri"/>
        </w:rPr>
      </w:pPr>
      <w:r w:rsidRPr="00001A10">
        <w:rPr>
          <w:rFonts w:ascii="Calibri" w:hAnsi="Calibri" w:cs="Calibri"/>
        </w:rPr>
        <w:t>systematické kontrolní činností při zpracování osobních údajů, realizované v součinnosti s </w:t>
      </w:r>
      <w:r w:rsidRPr="0052099F">
        <w:rPr>
          <w:rFonts w:ascii="Calibri" w:hAnsi="Calibri" w:cs="Calibri"/>
        </w:rPr>
        <w:t xml:space="preserve">Vedením </w:t>
      </w:r>
      <w:r w:rsidRPr="00CE5C13">
        <w:rPr>
          <w:rFonts w:ascii="Calibri" w:hAnsi="Calibri" w:cs="Calibri"/>
        </w:rPr>
        <w:t xml:space="preserve">Základní školy a Mateřské školy Lično, okres Rychnov nad Kněžnou </w:t>
      </w:r>
      <w:r w:rsidRPr="00001A10">
        <w:rPr>
          <w:rFonts w:ascii="Calibri" w:hAnsi="Calibri" w:cs="Calibri"/>
        </w:rPr>
        <w:t>(kontrola pravidel bezpečnosti, aktuálnost záznamů, relevantnost údajů atd.)</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zajištění pouze nezbytně nutné doby uchování osobních údajů pro daný účel, a to jak v listinné, tak i v elektronické podobě, spočívající v:</w:t>
      </w:r>
    </w:p>
    <w:p w:rsidR="00BA0280" w:rsidRPr="00001A10" w:rsidRDefault="00BA0280" w:rsidP="00F06949">
      <w:pPr>
        <w:pStyle w:val="odrkaa"/>
        <w:numPr>
          <w:ilvl w:val="0"/>
          <w:numId w:val="45"/>
        </w:numPr>
        <w:spacing w:before="0" w:after="120"/>
        <w:contextualSpacing/>
        <w:rPr>
          <w:rFonts w:ascii="Calibri" w:hAnsi="Calibri" w:cs="Calibri"/>
        </w:rPr>
      </w:pPr>
      <w:r w:rsidRPr="00001A10">
        <w:rPr>
          <w:rFonts w:ascii="Calibri" w:hAnsi="Calibri" w:cs="Calibri"/>
        </w:rPr>
        <w:t>zpracování záznamů o činnostech zpracování,</w:t>
      </w:r>
    </w:p>
    <w:p w:rsidR="00BA0280" w:rsidRPr="00001A10" w:rsidRDefault="00BA0280" w:rsidP="00F06949">
      <w:pPr>
        <w:pStyle w:val="odrkaa"/>
        <w:numPr>
          <w:ilvl w:val="0"/>
          <w:numId w:val="45"/>
        </w:numPr>
        <w:spacing w:before="0" w:after="120"/>
        <w:contextualSpacing/>
        <w:rPr>
          <w:rFonts w:ascii="Calibri" w:hAnsi="Calibri" w:cs="Calibri"/>
        </w:rPr>
      </w:pPr>
      <w:r w:rsidRPr="00001A10">
        <w:rPr>
          <w:rFonts w:ascii="Calibri" w:hAnsi="Calibri" w:cs="Calibri"/>
        </w:rPr>
        <w:t>stanovení lhůt pro uchování osobních údajů vycházející buď z:</w:t>
      </w:r>
    </w:p>
    <w:p w:rsidR="00BA0280" w:rsidRPr="00001A10" w:rsidRDefault="00BA0280" w:rsidP="00F06949">
      <w:pPr>
        <w:pStyle w:val="odrkaa"/>
        <w:numPr>
          <w:ilvl w:val="1"/>
          <w:numId w:val="12"/>
        </w:numPr>
        <w:spacing w:before="0" w:after="120"/>
        <w:contextualSpacing/>
        <w:rPr>
          <w:rFonts w:ascii="Calibri" w:hAnsi="Calibri" w:cs="Calibri"/>
        </w:rPr>
      </w:pPr>
      <w:r w:rsidRPr="002B19E0">
        <w:rPr>
          <w:rFonts w:ascii="Calibri" w:hAnsi="Calibri" w:cs="Calibri"/>
        </w:rPr>
        <w:t>skartačního řádu a</w:t>
      </w:r>
      <w:r w:rsidRPr="00001A10">
        <w:rPr>
          <w:rFonts w:ascii="Calibri" w:hAnsi="Calibri" w:cs="Calibri"/>
        </w:rPr>
        <w:t xml:space="preserve"> jeho lhůt, nebo</w:t>
      </w:r>
    </w:p>
    <w:p w:rsidR="00BA0280" w:rsidRPr="00001A10" w:rsidRDefault="00BA0280" w:rsidP="00F06949">
      <w:pPr>
        <w:pStyle w:val="odrkaa"/>
        <w:numPr>
          <w:ilvl w:val="1"/>
          <w:numId w:val="12"/>
        </w:numPr>
        <w:spacing w:before="0" w:after="120"/>
        <w:contextualSpacing/>
        <w:rPr>
          <w:rFonts w:ascii="Calibri" w:hAnsi="Calibri" w:cs="Calibri"/>
        </w:rPr>
      </w:pPr>
      <w:r w:rsidRPr="00001A10">
        <w:rPr>
          <w:rFonts w:ascii="Calibri" w:hAnsi="Calibri" w:cs="Calibri"/>
        </w:rPr>
        <w:t>přiměřenosti vzhledem k účelu zpracování,</w:t>
      </w:r>
    </w:p>
    <w:p w:rsidR="00BA0280" w:rsidRPr="00001A10" w:rsidRDefault="00BA0280" w:rsidP="00F06949">
      <w:pPr>
        <w:pStyle w:val="odrkaa"/>
        <w:numPr>
          <w:ilvl w:val="1"/>
          <w:numId w:val="12"/>
        </w:numPr>
        <w:spacing w:before="0" w:after="120"/>
        <w:contextualSpacing/>
        <w:rPr>
          <w:rFonts w:ascii="Calibri" w:hAnsi="Calibri" w:cs="Calibri"/>
        </w:rPr>
      </w:pPr>
      <w:r w:rsidRPr="00001A10">
        <w:rPr>
          <w:rFonts w:ascii="Calibri" w:hAnsi="Calibri" w:cs="Calibri"/>
        </w:rPr>
        <w:t>zajištění jejich zachování jak u listinného, tak i elektronického zpracování, realizace skartačních lhůt v elektronické podobě,</w:t>
      </w:r>
    </w:p>
    <w:p w:rsidR="00BA0280" w:rsidRPr="00001A10" w:rsidRDefault="00BA0280" w:rsidP="00F06949">
      <w:pPr>
        <w:pStyle w:val="odrkaa"/>
        <w:numPr>
          <w:ilvl w:val="1"/>
          <w:numId w:val="12"/>
        </w:numPr>
        <w:spacing w:before="0" w:after="120"/>
        <w:contextualSpacing/>
        <w:rPr>
          <w:rFonts w:ascii="Calibri" w:hAnsi="Calibri" w:cs="Calibri"/>
        </w:rPr>
      </w:pPr>
      <w:r w:rsidRPr="00001A10">
        <w:rPr>
          <w:rFonts w:ascii="Calibri" w:hAnsi="Calibri" w:cs="Calibri"/>
        </w:rPr>
        <w:t>systematické kontrolní činností při zpracování osobních údajů, realizované v součinnosti s </w:t>
      </w:r>
      <w:r w:rsidRPr="0052099F">
        <w:rPr>
          <w:rFonts w:ascii="Calibri" w:hAnsi="Calibri" w:cs="Calibri"/>
        </w:rPr>
        <w:t>Vedení</w:t>
      </w:r>
      <w:r>
        <w:rPr>
          <w:rFonts w:ascii="Calibri" w:hAnsi="Calibri" w:cs="Calibri"/>
        </w:rPr>
        <w:t>m</w:t>
      </w:r>
      <w:r w:rsidRPr="0052099F">
        <w:rPr>
          <w:rFonts w:ascii="Calibri" w:hAnsi="Calibri" w:cs="Calibri"/>
        </w:rPr>
        <w:t xml:space="preserve"> </w:t>
      </w:r>
      <w:r w:rsidRPr="00673406">
        <w:rPr>
          <w:rFonts w:ascii="Calibri" w:hAnsi="Calibri" w:cs="Calibri"/>
        </w:rPr>
        <w:t xml:space="preserve">Základní školy a Mateřské školy Lično, okres Rychnov nad Kněžnou </w:t>
      </w:r>
      <w:r w:rsidRPr="00001A10">
        <w:rPr>
          <w:rFonts w:ascii="Calibri" w:hAnsi="Calibri" w:cs="Calibri"/>
        </w:rPr>
        <w:t xml:space="preserve">a </w:t>
      </w:r>
      <w:r>
        <w:rPr>
          <w:rFonts w:ascii="Calibri" w:hAnsi="Calibri" w:cs="Calibri"/>
        </w:rPr>
        <w:t>IT oddělením</w:t>
      </w:r>
      <w:r w:rsidRPr="00001A10">
        <w:rPr>
          <w:rFonts w:ascii="Calibri" w:hAnsi="Calibri" w:cs="Calibri"/>
        </w:rPr>
        <w:t xml:space="preserve"> z hlediska realizace skartačních lhůt v elektronické podobě. </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Zajištění dostupnosti pouze nezbytně nutnému počtu osob spočívající v:</w:t>
      </w:r>
    </w:p>
    <w:p w:rsidR="00BA0280" w:rsidRPr="00001A10" w:rsidRDefault="00BA0280" w:rsidP="00F06949">
      <w:pPr>
        <w:pStyle w:val="odrkaa"/>
        <w:numPr>
          <w:ilvl w:val="0"/>
          <w:numId w:val="46"/>
        </w:numPr>
        <w:spacing w:before="0" w:after="120"/>
        <w:contextualSpacing/>
        <w:rPr>
          <w:rFonts w:ascii="Calibri" w:hAnsi="Calibri" w:cs="Calibri"/>
        </w:rPr>
      </w:pPr>
      <w:r w:rsidRPr="00001A10">
        <w:rPr>
          <w:rFonts w:ascii="Calibri" w:hAnsi="Calibri" w:cs="Calibri"/>
        </w:rPr>
        <w:t>zpracování záznamů o činnostech zpracování,</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stanovením pravidel pro řízení přístupu,</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 xml:space="preserve">stanovením pravidel pro zveřejňování, sdílení nebo předávání informací, </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systematické kontrolní činností při zpracování osobních údajů, realizované v součinnosti s </w:t>
      </w:r>
      <w:r w:rsidRPr="0052099F">
        <w:rPr>
          <w:rFonts w:ascii="Calibri" w:hAnsi="Calibri" w:cs="Calibri"/>
        </w:rPr>
        <w:t>Vedení</w:t>
      </w:r>
      <w:r>
        <w:rPr>
          <w:rFonts w:ascii="Calibri" w:hAnsi="Calibri" w:cs="Calibri"/>
        </w:rPr>
        <w:t>m</w:t>
      </w:r>
      <w:r w:rsidRPr="0052099F">
        <w:rPr>
          <w:rFonts w:ascii="Calibri" w:hAnsi="Calibri" w:cs="Calibri"/>
        </w:rPr>
        <w:t xml:space="preserve"> </w:t>
      </w:r>
      <w:r w:rsidRPr="00673406">
        <w:rPr>
          <w:rFonts w:ascii="Calibri" w:hAnsi="Calibri" w:cs="Calibri"/>
        </w:rPr>
        <w:t xml:space="preserve">Základní školy a Mateřské školy Lično, okres Rychnov nad Kněžnou </w:t>
      </w:r>
      <w:r w:rsidRPr="00001A10">
        <w:rPr>
          <w:rFonts w:ascii="Calibri" w:hAnsi="Calibri" w:cs="Calibri"/>
        </w:rPr>
        <w:t>zaměstnanci.</w:t>
      </w:r>
    </w:p>
    <w:p w:rsidR="00BA0280" w:rsidRPr="00001A10" w:rsidRDefault="00BA0280" w:rsidP="004F54AE">
      <w:pPr>
        <w:pStyle w:val="L1"/>
        <w:rPr>
          <w:rFonts w:ascii="Calibri" w:hAnsi="Calibri" w:cs="Calibri"/>
        </w:rPr>
      </w:pPr>
      <w:bookmarkStart w:id="49" w:name="_Toc510696290"/>
      <w:r w:rsidRPr="00001A10">
        <w:rPr>
          <w:rFonts w:ascii="Calibri" w:hAnsi="Calibri" w:cs="Calibri"/>
        </w:rPr>
        <w:t>Čl. V</w:t>
      </w:r>
      <w:bookmarkEnd w:id="49"/>
    </w:p>
    <w:p w:rsidR="00BA0280" w:rsidRPr="00001A10" w:rsidRDefault="00BA0280" w:rsidP="004F54AE">
      <w:pPr>
        <w:pStyle w:val="L1"/>
        <w:rPr>
          <w:rFonts w:ascii="Calibri" w:hAnsi="Calibri" w:cs="Calibri"/>
        </w:rPr>
      </w:pPr>
      <w:bookmarkStart w:id="50" w:name="_Toc510696291"/>
      <w:r w:rsidRPr="00001A10">
        <w:rPr>
          <w:rFonts w:ascii="Calibri" w:hAnsi="Calibri" w:cs="Calibri"/>
        </w:rPr>
        <w:t>Porušení bezpečnosti osobních údajů</w:t>
      </w:r>
      <w:bookmarkEnd w:id="50"/>
    </w:p>
    <w:p w:rsidR="00BA0280" w:rsidRPr="00001A10" w:rsidRDefault="00BA0280" w:rsidP="00F06949">
      <w:pPr>
        <w:pStyle w:val="odrka1"/>
        <w:numPr>
          <w:ilvl w:val="0"/>
          <w:numId w:val="47"/>
        </w:numPr>
        <w:rPr>
          <w:rFonts w:ascii="Calibri" w:hAnsi="Calibri" w:cs="Calibri"/>
        </w:rPr>
      </w:pPr>
      <w:r w:rsidRPr="00001A10">
        <w:rPr>
          <w:rFonts w:ascii="Calibri" w:hAnsi="Calibri" w:cs="Calibri"/>
        </w:rPr>
        <w:t>Zaměstnanci jsou povinni v případě zjištění porušení zabezpečení osobních údajů (nebo nabytí podezření) neprodleně informovat svého nadřízeného, který následně informuje pověřence pro ochranu osobních údajů.</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Pověřenec pro ochranu osobních údajů na základě hlášení o porušení zabezpečení osobních údajů v součinnosti </w:t>
      </w:r>
      <w:r w:rsidRPr="0052099F">
        <w:rPr>
          <w:rFonts w:ascii="Calibri" w:hAnsi="Calibri" w:cs="Calibri"/>
        </w:rPr>
        <w:t>s Vedení</w:t>
      </w:r>
      <w:r>
        <w:rPr>
          <w:rFonts w:ascii="Calibri" w:hAnsi="Calibri" w:cs="Calibri"/>
        </w:rPr>
        <w:t>m</w:t>
      </w:r>
      <w:r w:rsidRPr="0052099F">
        <w:rPr>
          <w:rFonts w:ascii="Calibri" w:hAnsi="Calibri" w:cs="Calibri"/>
        </w:rPr>
        <w:t xml:space="preserve"> </w:t>
      </w:r>
      <w:r w:rsidRPr="00673406">
        <w:rPr>
          <w:rFonts w:ascii="Calibri" w:hAnsi="Calibri" w:cs="Calibri"/>
        </w:rPr>
        <w:t xml:space="preserve">Základní školy a Mateřské školy Lično, okres Rychnov nad Kněžnou </w:t>
      </w:r>
      <w:r w:rsidRPr="00001A10">
        <w:rPr>
          <w:rFonts w:ascii="Calibri" w:hAnsi="Calibri" w:cs="Calibri"/>
        </w:rPr>
        <w:t>zaměstnancem:</w:t>
      </w:r>
    </w:p>
    <w:p w:rsidR="00BA0280" w:rsidRPr="00001A10" w:rsidRDefault="00BA0280" w:rsidP="00F06949">
      <w:pPr>
        <w:pStyle w:val="odrkaa"/>
        <w:numPr>
          <w:ilvl w:val="0"/>
          <w:numId w:val="48"/>
        </w:numPr>
        <w:spacing w:before="0" w:after="120"/>
        <w:contextualSpacing/>
        <w:rPr>
          <w:rFonts w:ascii="Calibri" w:hAnsi="Calibri" w:cs="Calibri"/>
        </w:rPr>
      </w:pPr>
      <w:r w:rsidRPr="00001A10">
        <w:rPr>
          <w:rFonts w:ascii="Calibri" w:hAnsi="Calibri" w:cs="Calibri"/>
        </w:rPr>
        <w:t>vyhodnotí zdroje porušení (interní, externí atd.),</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vyhodnotí základních informace o narušení, a</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rozhodne o klasifikaci narušení, tj. zda se jedná o bezpečnostní událost nebo bezpečnostní incident:</w:t>
      </w:r>
    </w:p>
    <w:p w:rsidR="00BA0280" w:rsidRPr="00001A10" w:rsidRDefault="00BA0280" w:rsidP="00F06949">
      <w:pPr>
        <w:pStyle w:val="odrkaa"/>
        <w:numPr>
          <w:ilvl w:val="1"/>
          <w:numId w:val="12"/>
        </w:numPr>
        <w:spacing w:before="0" w:after="120"/>
        <w:contextualSpacing/>
        <w:rPr>
          <w:rFonts w:ascii="Calibri" w:hAnsi="Calibri" w:cs="Calibri"/>
        </w:rPr>
      </w:pPr>
      <w:r w:rsidRPr="00001A10">
        <w:rPr>
          <w:rFonts w:ascii="Calibri" w:hAnsi="Calibri" w:cs="Calibri"/>
        </w:rPr>
        <w:t>Bezpečnostní událost je situace, kdy mohlo dojít k selhání některého z bezpečnostních opatření a tím mohlo dojít k porušení zabezpečení ochrany osobních údajů,</w:t>
      </w:r>
    </w:p>
    <w:p w:rsidR="00BA0280" w:rsidRPr="00001A10" w:rsidRDefault="00BA0280" w:rsidP="00F06949">
      <w:pPr>
        <w:pStyle w:val="odrkaa"/>
        <w:numPr>
          <w:ilvl w:val="1"/>
          <w:numId w:val="12"/>
        </w:numPr>
        <w:spacing w:before="0" w:after="120"/>
        <w:contextualSpacing/>
        <w:rPr>
          <w:rFonts w:ascii="Calibri" w:hAnsi="Calibri" w:cs="Calibri"/>
        </w:rPr>
      </w:pPr>
      <w:r w:rsidRPr="00001A10">
        <w:rPr>
          <w:rFonts w:ascii="Calibri" w:hAnsi="Calibri" w:cs="Calibri"/>
        </w:rPr>
        <w:t>Bezpečnostní incident je situace, kdy došlo k selhání některého z bezpečnostních opatření a tím došlo k porušení zabezpečení ochrany osobních údajů.</w:t>
      </w:r>
    </w:p>
    <w:p w:rsidR="00BA0280" w:rsidRPr="00001A10" w:rsidRDefault="00BA0280" w:rsidP="00F06949">
      <w:pPr>
        <w:pStyle w:val="odrka1"/>
        <w:numPr>
          <w:ilvl w:val="0"/>
          <w:numId w:val="10"/>
        </w:numPr>
        <w:ind w:left="425" w:hanging="357"/>
        <w:rPr>
          <w:rFonts w:ascii="Calibri" w:hAnsi="Calibri" w:cs="Calibri"/>
        </w:rPr>
      </w:pPr>
      <w:r w:rsidRPr="00001A10">
        <w:rPr>
          <w:rFonts w:ascii="Calibri" w:hAnsi="Calibri" w:cs="Calibri"/>
        </w:rPr>
        <w:t>Pokud je informace vyhodnocena jako bezpečnostní událost, provede pověřenec pro ochranu osobních údajů v rámci šetření následující kroky:</w:t>
      </w:r>
    </w:p>
    <w:p w:rsidR="00BA0280" w:rsidRPr="00001A10" w:rsidRDefault="00BA0280" w:rsidP="00F06949">
      <w:pPr>
        <w:pStyle w:val="odrkaa"/>
        <w:numPr>
          <w:ilvl w:val="0"/>
          <w:numId w:val="49"/>
        </w:numPr>
        <w:spacing w:before="0" w:after="120"/>
        <w:contextualSpacing/>
        <w:rPr>
          <w:rFonts w:ascii="Calibri" w:hAnsi="Calibri" w:cs="Calibri"/>
        </w:rPr>
      </w:pPr>
      <w:r w:rsidRPr="00001A10">
        <w:rPr>
          <w:rFonts w:ascii="Calibri" w:hAnsi="Calibri" w:cs="Calibri"/>
        </w:rPr>
        <w:t>prověří v záznamech, zda se jedná o nahodilou událost nebo se jedná o událost, která se opakuje,</w:t>
      </w:r>
    </w:p>
    <w:p w:rsidR="00BA0280" w:rsidRPr="00001A10" w:rsidRDefault="00BA0280" w:rsidP="00F06949">
      <w:pPr>
        <w:pStyle w:val="odrkaa"/>
        <w:numPr>
          <w:ilvl w:val="0"/>
          <w:numId w:val="49"/>
        </w:numPr>
        <w:spacing w:before="0" w:after="120"/>
        <w:contextualSpacing/>
        <w:rPr>
          <w:rFonts w:ascii="Calibri" w:hAnsi="Calibri" w:cs="Calibri"/>
        </w:rPr>
      </w:pPr>
      <w:r w:rsidRPr="00001A10">
        <w:rPr>
          <w:rFonts w:ascii="Calibri" w:hAnsi="Calibri" w:cs="Calibri"/>
        </w:rPr>
        <w:t>vypracuje návrh na opatření k nápravě,</w:t>
      </w:r>
    </w:p>
    <w:p w:rsidR="00BA0280" w:rsidRPr="00001A10" w:rsidRDefault="00BA0280" w:rsidP="00F06949">
      <w:pPr>
        <w:pStyle w:val="odrkaa"/>
        <w:numPr>
          <w:ilvl w:val="0"/>
          <w:numId w:val="49"/>
        </w:numPr>
        <w:spacing w:before="0" w:after="120"/>
        <w:contextualSpacing/>
        <w:rPr>
          <w:rFonts w:ascii="Calibri" w:hAnsi="Calibri" w:cs="Calibri"/>
        </w:rPr>
      </w:pPr>
      <w:r w:rsidRPr="00001A10">
        <w:rPr>
          <w:rFonts w:ascii="Calibri" w:hAnsi="Calibri" w:cs="Calibri"/>
        </w:rPr>
        <w:t xml:space="preserve">návrh na opatření k nápravě předá vedení </w:t>
      </w:r>
      <w:r w:rsidRPr="00673406">
        <w:rPr>
          <w:rFonts w:ascii="Calibri" w:hAnsi="Calibri" w:cs="Calibri"/>
        </w:rPr>
        <w:t xml:space="preserve">Základní školy a Mateřské školy Lično, okres Rychnov nad Kněžnou </w:t>
      </w:r>
      <w:r w:rsidRPr="00001A10">
        <w:rPr>
          <w:rFonts w:ascii="Calibri" w:hAnsi="Calibri" w:cs="Calibri"/>
        </w:rPr>
        <w:t xml:space="preserve">k posouzení a schválení.  </w:t>
      </w:r>
    </w:p>
    <w:p w:rsidR="00BA0280" w:rsidRPr="00001A10" w:rsidRDefault="00BA0280" w:rsidP="00F06949">
      <w:pPr>
        <w:pStyle w:val="odrka1"/>
        <w:numPr>
          <w:ilvl w:val="0"/>
          <w:numId w:val="10"/>
        </w:numPr>
        <w:rPr>
          <w:rFonts w:ascii="Calibri" w:hAnsi="Calibri" w:cs="Calibri"/>
          <w:b/>
        </w:rPr>
      </w:pPr>
      <w:r w:rsidRPr="00001A10">
        <w:rPr>
          <w:rFonts w:ascii="Calibri" w:hAnsi="Calibri" w:cs="Calibri"/>
        </w:rPr>
        <w:t>Pokud je informace vyhodnocena jako bezpečnostní incident, pověřenec pro ochranu osobních údajů přizve další osoby, které jsou kompetentní pro jeho posouzení, a provedou se následující činnosti:</w:t>
      </w:r>
    </w:p>
    <w:p w:rsidR="00BA0280" w:rsidRPr="00001A10" w:rsidRDefault="00BA0280" w:rsidP="00F06949">
      <w:pPr>
        <w:pStyle w:val="odrkaa"/>
        <w:numPr>
          <w:ilvl w:val="0"/>
          <w:numId w:val="50"/>
        </w:numPr>
        <w:spacing w:before="0" w:after="120"/>
        <w:contextualSpacing/>
        <w:rPr>
          <w:rFonts w:ascii="Calibri" w:hAnsi="Calibri" w:cs="Calibri"/>
        </w:rPr>
      </w:pPr>
      <w:r w:rsidRPr="00001A10">
        <w:rPr>
          <w:rFonts w:ascii="Calibri" w:hAnsi="Calibri" w:cs="Calibri"/>
        </w:rPr>
        <w:t>pokud je možné, provedou odpovědní zaměstnanci okamžitou nápravu (zastavení provozu, zablokování přístupových oprávnění atd.),</w:t>
      </w:r>
    </w:p>
    <w:p w:rsidR="00BA0280" w:rsidRPr="00001A10" w:rsidRDefault="00BA0280" w:rsidP="00F06949">
      <w:pPr>
        <w:pStyle w:val="odrkaa"/>
        <w:numPr>
          <w:ilvl w:val="0"/>
          <w:numId w:val="50"/>
        </w:numPr>
        <w:spacing w:before="0" w:after="120"/>
        <w:contextualSpacing/>
        <w:rPr>
          <w:rFonts w:ascii="Calibri" w:hAnsi="Calibri" w:cs="Calibri"/>
        </w:rPr>
      </w:pPr>
      <w:r w:rsidRPr="00001A10">
        <w:rPr>
          <w:rFonts w:ascii="Calibri" w:hAnsi="Calibri" w:cs="Calibri"/>
        </w:rPr>
        <w:t>identifikace kategorie porušení:</w:t>
      </w:r>
    </w:p>
    <w:p w:rsidR="00BA0280" w:rsidRPr="00001A10" w:rsidRDefault="00BA0280" w:rsidP="00F06949">
      <w:pPr>
        <w:pStyle w:val="odrkaa"/>
        <w:numPr>
          <w:ilvl w:val="1"/>
          <w:numId w:val="12"/>
        </w:numPr>
        <w:spacing w:before="0" w:after="120"/>
        <w:contextualSpacing/>
        <w:rPr>
          <w:rFonts w:ascii="Calibri" w:hAnsi="Calibri" w:cs="Calibri"/>
        </w:rPr>
      </w:pPr>
      <w:r w:rsidRPr="00001A10">
        <w:rPr>
          <w:rFonts w:ascii="Calibri" w:hAnsi="Calibri" w:cs="Calibri"/>
        </w:rPr>
        <w:t>porušení důvěrnosti,</w:t>
      </w:r>
    </w:p>
    <w:p w:rsidR="00BA0280" w:rsidRPr="00001A10" w:rsidRDefault="00BA0280" w:rsidP="00F06949">
      <w:pPr>
        <w:pStyle w:val="odrkaa"/>
        <w:numPr>
          <w:ilvl w:val="1"/>
          <w:numId w:val="12"/>
        </w:numPr>
        <w:spacing w:before="0" w:after="120"/>
        <w:contextualSpacing/>
        <w:rPr>
          <w:rFonts w:ascii="Calibri" w:hAnsi="Calibri" w:cs="Calibri"/>
        </w:rPr>
      </w:pPr>
      <w:r w:rsidRPr="00001A10">
        <w:rPr>
          <w:rFonts w:ascii="Calibri" w:hAnsi="Calibri" w:cs="Calibri"/>
        </w:rPr>
        <w:t>porušení dostupnosti,</w:t>
      </w:r>
    </w:p>
    <w:p w:rsidR="00BA0280" w:rsidRPr="00001A10" w:rsidRDefault="00BA0280" w:rsidP="00F06949">
      <w:pPr>
        <w:pStyle w:val="odrkaa"/>
        <w:numPr>
          <w:ilvl w:val="1"/>
          <w:numId w:val="12"/>
        </w:numPr>
        <w:spacing w:before="0" w:after="120"/>
        <w:contextualSpacing/>
        <w:rPr>
          <w:rFonts w:ascii="Calibri" w:hAnsi="Calibri" w:cs="Calibri"/>
        </w:rPr>
      </w:pPr>
      <w:r w:rsidRPr="00001A10">
        <w:rPr>
          <w:rFonts w:ascii="Calibri" w:hAnsi="Calibri" w:cs="Calibri"/>
        </w:rPr>
        <w:t>porušení integrity,</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identifikace typů osobních údajů, u kterých došlo k porušení bezpečnosti,</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stanovení přibližného objemu údajů, u kterých došlo k porušení bezpečnosti,</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identifikace pravděpodobného zdroje úniku, či případného porušení zabezpečení osobních údajů,</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popis pravděpodobných důsledků dopadů na subjekty údajů,</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vyhodnocení rizika dopadů na práva a svobody subjektů údajů:</w:t>
      </w:r>
    </w:p>
    <w:p w:rsidR="00BA0280" w:rsidRPr="00001A10" w:rsidRDefault="00BA0280" w:rsidP="00F06949">
      <w:pPr>
        <w:pStyle w:val="odrkaa"/>
        <w:numPr>
          <w:ilvl w:val="1"/>
          <w:numId w:val="12"/>
        </w:numPr>
        <w:spacing w:before="0" w:after="120"/>
        <w:contextualSpacing/>
        <w:rPr>
          <w:rFonts w:ascii="Calibri" w:hAnsi="Calibri" w:cs="Calibri"/>
        </w:rPr>
      </w:pPr>
      <w:r w:rsidRPr="00001A10">
        <w:rPr>
          <w:rFonts w:ascii="Calibri" w:hAnsi="Calibri" w:cs="Calibri"/>
        </w:rPr>
        <w:t xml:space="preserve">bez rizika, </w:t>
      </w:r>
    </w:p>
    <w:p w:rsidR="00BA0280" w:rsidRPr="00001A10" w:rsidRDefault="00BA0280" w:rsidP="00F06949">
      <w:pPr>
        <w:pStyle w:val="odrkaa"/>
        <w:numPr>
          <w:ilvl w:val="1"/>
          <w:numId w:val="12"/>
        </w:numPr>
        <w:spacing w:before="0" w:after="120"/>
        <w:contextualSpacing/>
        <w:rPr>
          <w:rFonts w:ascii="Calibri" w:hAnsi="Calibri" w:cs="Calibri"/>
        </w:rPr>
      </w:pPr>
      <w:r w:rsidRPr="00001A10">
        <w:rPr>
          <w:rFonts w:ascii="Calibri" w:hAnsi="Calibri" w:cs="Calibri"/>
        </w:rPr>
        <w:t>riziko,</w:t>
      </w:r>
    </w:p>
    <w:p w:rsidR="00BA0280" w:rsidRPr="00001A10" w:rsidRDefault="00BA0280" w:rsidP="00F06949">
      <w:pPr>
        <w:pStyle w:val="odrkaa"/>
        <w:numPr>
          <w:ilvl w:val="1"/>
          <w:numId w:val="12"/>
        </w:numPr>
        <w:spacing w:before="0" w:after="120"/>
        <w:contextualSpacing/>
        <w:rPr>
          <w:rFonts w:ascii="Calibri" w:hAnsi="Calibri" w:cs="Calibri"/>
        </w:rPr>
      </w:pPr>
      <w:r w:rsidRPr="00001A10">
        <w:rPr>
          <w:rFonts w:ascii="Calibri" w:hAnsi="Calibri" w:cs="Calibri"/>
        </w:rPr>
        <w:t>vysoké riziko.</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Po vyhodnocení rizika bude kontaktován pověřený zástupce z vedení </w:t>
      </w:r>
      <w:r w:rsidRPr="00673406">
        <w:rPr>
          <w:rFonts w:ascii="Calibri" w:hAnsi="Calibri" w:cs="Calibri"/>
        </w:rPr>
        <w:t>Základní školy a Mateřské školy Lično, okres Rychnov nad Kněžnou</w:t>
      </w:r>
      <w:r w:rsidRPr="00001A10">
        <w:rPr>
          <w:rFonts w:ascii="Calibri" w:hAnsi="Calibri" w:cs="Calibri"/>
        </w:rPr>
        <w:t>.</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Pověřenec pro ochranu osobních údajů společně s pověřeným zástupcem z vedení </w:t>
      </w:r>
      <w:r w:rsidRPr="00673406">
        <w:rPr>
          <w:rFonts w:ascii="Calibri" w:hAnsi="Calibri" w:cs="Calibri"/>
        </w:rPr>
        <w:t xml:space="preserve">Základní školy a Mateřské školy Lično, okres Rychnov nad Kněžnou </w:t>
      </w:r>
      <w:r w:rsidRPr="00001A10">
        <w:rPr>
          <w:rFonts w:ascii="Calibri" w:hAnsi="Calibri" w:cs="Calibri"/>
        </w:rPr>
        <w:t>přijme rozhodnutí (o povinnosti ohlášení nebo oznámení) a v případě vyhodnocení:</w:t>
      </w:r>
    </w:p>
    <w:p w:rsidR="00BA0280" w:rsidRPr="00001A10" w:rsidRDefault="00BA0280" w:rsidP="00F06949">
      <w:pPr>
        <w:pStyle w:val="odrkaa"/>
        <w:numPr>
          <w:ilvl w:val="0"/>
          <w:numId w:val="51"/>
        </w:numPr>
        <w:spacing w:before="0" w:after="120"/>
        <w:contextualSpacing/>
        <w:rPr>
          <w:rFonts w:ascii="Calibri" w:hAnsi="Calibri" w:cs="Calibri"/>
        </w:rPr>
      </w:pPr>
      <w:r w:rsidRPr="00001A10">
        <w:rPr>
          <w:rFonts w:ascii="Calibri" w:hAnsi="Calibri" w:cs="Calibri"/>
        </w:rPr>
        <w:t>rizika – provede ohlášení dozorovému úřadu, (bez zbytečného odkladu do 72 hodin od zjištění bezpečnostního incidentu),</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vysokého rizika – provede ohlášení dozorovému úřadu a oznámení subjektům údajů, (bez zbytečného odkladu).</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Dále pověřenec pro ochranu osobních údajů společně s dalšími odpovědnými zaměstnanci vypracuje návrh a přijme prvotní možná nápravná opatření ke snížení dopadů na práva subjektů údajů nebo k eliminaci příčiny porušení bezpečnosti osobních údajů.</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 xml:space="preserve">Připraví a zpracuje hlášení v souladu s čl. 33 odst. 3 písm. a) až d) nebo s čl. 33 odst. 3 písm. b) až d) GDPR, vždy podle úrovně vyhodnoceného rizika, které po schválení pověřeným zástupcem z vedení </w:t>
      </w:r>
      <w:r w:rsidRPr="00673406">
        <w:rPr>
          <w:rFonts w:ascii="Calibri" w:hAnsi="Calibri" w:cs="Calibri"/>
        </w:rPr>
        <w:t xml:space="preserve">Základní školy a Mateřské školy Lično, okres Rychnov nad Kněžnou </w:t>
      </w:r>
      <w:r w:rsidRPr="00001A10">
        <w:rPr>
          <w:rFonts w:ascii="Calibri" w:hAnsi="Calibri" w:cs="Calibri"/>
        </w:rPr>
        <w:t>odešle příslušným subjektům (dozorovému úřadu, případně subjektům údajů).</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Pověřenec pro ochranu osobních údajů v součinnosti s </w:t>
      </w:r>
      <w:r>
        <w:rPr>
          <w:rFonts w:ascii="Calibri" w:hAnsi="Calibri" w:cs="Calibri"/>
        </w:rPr>
        <w:t>v</w:t>
      </w:r>
      <w:r w:rsidRPr="0052099F">
        <w:rPr>
          <w:rFonts w:ascii="Calibri" w:hAnsi="Calibri" w:cs="Calibri"/>
        </w:rPr>
        <w:t>edení</w:t>
      </w:r>
      <w:r>
        <w:rPr>
          <w:rFonts w:ascii="Calibri" w:hAnsi="Calibri" w:cs="Calibri"/>
        </w:rPr>
        <w:t>m</w:t>
      </w:r>
      <w:r w:rsidRPr="0052099F">
        <w:rPr>
          <w:rFonts w:ascii="Calibri" w:hAnsi="Calibri" w:cs="Calibri"/>
        </w:rPr>
        <w:t xml:space="preserve"> </w:t>
      </w:r>
      <w:r w:rsidRPr="00673406">
        <w:rPr>
          <w:rFonts w:ascii="Calibri" w:hAnsi="Calibri" w:cs="Calibri"/>
        </w:rPr>
        <w:t xml:space="preserve">Základní školy a Mateřské školy Lično, okres Rychnov nad Kněžnou </w:t>
      </w:r>
      <w:r w:rsidRPr="00001A10">
        <w:rPr>
          <w:rFonts w:ascii="Calibri" w:hAnsi="Calibri" w:cs="Calibri"/>
        </w:rPr>
        <w:t>po odeslání hlášení provede:</w:t>
      </w:r>
    </w:p>
    <w:p w:rsidR="00BA0280" w:rsidRPr="00001A10" w:rsidRDefault="00BA0280" w:rsidP="00F06949">
      <w:pPr>
        <w:pStyle w:val="odrkaa"/>
        <w:numPr>
          <w:ilvl w:val="0"/>
          <w:numId w:val="52"/>
        </w:numPr>
        <w:spacing w:before="0" w:after="120"/>
        <w:contextualSpacing/>
        <w:rPr>
          <w:rFonts w:ascii="Calibri" w:hAnsi="Calibri" w:cs="Calibri"/>
        </w:rPr>
      </w:pPr>
      <w:r w:rsidRPr="00001A10">
        <w:rPr>
          <w:rFonts w:ascii="Calibri" w:hAnsi="Calibri" w:cs="Calibri"/>
        </w:rPr>
        <w:t>další vyšetřování incidentu na základě návrhů uvedených v hlášení dozorovému úřadu,</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vypracuje návrh na přijetí dalších nápravných opatření,</w:t>
      </w:r>
    </w:p>
    <w:p w:rsidR="00BA0280" w:rsidRPr="00001A10" w:rsidRDefault="00BA0280" w:rsidP="00F06949">
      <w:pPr>
        <w:pStyle w:val="odrkaa"/>
        <w:numPr>
          <w:ilvl w:val="0"/>
          <w:numId w:val="12"/>
        </w:numPr>
        <w:spacing w:before="0" w:after="120"/>
        <w:contextualSpacing/>
        <w:rPr>
          <w:rFonts w:ascii="Calibri" w:hAnsi="Calibri" w:cs="Calibri"/>
        </w:rPr>
      </w:pPr>
      <w:r w:rsidRPr="00001A10">
        <w:rPr>
          <w:rFonts w:ascii="Calibri" w:hAnsi="Calibri" w:cs="Calibri"/>
        </w:rPr>
        <w:t>kontrolu účinnosti přijatých opatření.</w:t>
      </w:r>
    </w:p>
    <w:p w:rsidR="00BA0280" w:rsidRPr="00001A10" w:rsidRDefault="00BA0280" w:rsidP="00F06949">
      <w:pPr>
        <w:pStyle w:val="odrka1"/>
        <w:numPr>
          <w:ilvl w:val="0"/>
          <w:numId w:val="10"/>
        </w:numPr>
        <w:rPr>
          <w:rFonts w:ascii="Calibri" w:hAnsi="Calibri" w:cs="Calibri"/>
        </w:rPr>
      </w:pPr>
      <w:r w:rsidRPr="00001A10">
        <w:rPr>
          <w:rFonts w:ascii="Calibri" w:hAnsi="Calibri" w:cs="Calibri"/>
        </w:rPr>
        <w:t>Pověřenec pro ochranu osobních údajů společně s dalšími odpovědnými zaměstnanci zpracovává dokumentaci týkající se porušení zabezpečení osobních údajů. Dokumentace musí obsahovat:</w:t>
      </w:r>
    </w:p>
    <w:p w:rsidR="00BA0280" w:rsidRPr="00001A10" w:rsidRDefault="00BA0280" w:rsidP="00F06949">
      <w:pPr>
        <w:pStyle w:val="odrkaa"/>
        <w:numPr>
          <w:ilvl w:val="0"/>
          <w:numId w:val="53"/>
        </w:numPr>
        <w:spacing w:before="0" w:after="120"/>
        <w:contextualSpacing/>
        <w:rPr>
          <w:rFonts w:ascii="Calibri" w:hAnsi="Calibri" w:cs="Calibri"/>
        </w:rPr>
      </w:pPr>
      <w:r w:rsidRPr="00001A10">
        <w:rPr>
          <w:rFonts w:ascii="Calibri" w:hAnsi="Calibri" w:cs="Calibri"/>
        </w:rPr>
        <w:t>veškeré skutečnosti, které se týkají příslušného porušení,</w:t>
      </w:r>
    </w:p>
    <w:p w:rsidR="00BA0280" w:rsidRPr="00001A10" w:rsidRDefault="00BA0280" w:rsidP="00F06949">
      <w:pPr>
        <w:pStyle w:val="odrkaa"/>
        <w:numPr>
          <w:ilvl w:val="0"/>
          <w:numId w:val="53"/>
        </w:numPr>
        <w:spacing w:before="0" w:after="120"/>
        <w:contextualSpacing/>
        <w:rPr>
          <w:rFonts w:ascii="Calibri" w:hAnsi="Calibri" w:cs="Calibri"/>
        </w:rPr>
      </w:pPr>
      <w:r w:rsidRPr="00001A10">
        <w:rPr>
          <w:rFonts w:ascii="Calibri" w:hAnsi="Calibri" w:cs="Calibri"/>
        </w:rPr>
        <w:t>dopady porušení, a</w:t>
      </w:r>
    </w:p>
    <w:p w:rsidR="00BA0280" w:rsidRPr="00001A10" w:rsidRDefault="00BA0280" w:rsidP="00F06949">
      <w:pPr>
        <w:pStyle w:val="odrkaa"/>
        <w:numPr>
          <w:ilvl w:val="0"/>
          <w:numId w:val="53"/>
        </w:numPr>
        <w:spacing w:before="0" w:after="120"/>
        <w:contextualSpacing/>
        <w:rPr>
          <w:rFonts w:ascii="Calibri" w:hAnsi="Calibri" w:cs="Calibri"/>
        </w:rPr>
      </w:pPr>
      <w:r w:rsidRPr="00001A10">
        <w:rPr>
          <w:rFonts w:ascii="Calibri" w:hAnsi="Calibri" w:cs="Calibri"/>
        </w:rPr>
        <w:t>přijatá nápravná opatření.</w:t>
      </w:r>
    </w:p>
    <w:p w:rsidR="00BA0280" w:rsidRDefault="00BA0280" w:rsidP="00F06949">
      <w:pPr>
        <w:pStyle w:val="odrka1"/>
        <w:numPr>
          <w:ilvl w:val="0"/>
          <w:numId w:val="10"/>
        </w:numPr>
        <w:rPr>
          <w:rFonts w:ascii="Calibri" w:hAnsi="Calibri" w:cs="Calibri"/>
        </w:rPr>
      </w:pPr>
      <w:r w:rsidRPr="00001A10">
        <w:rPr>
          <w:rFonts w:ascii="Calibri" w:hAnsi="Calibri" w:cs="Calibri"/>
        </w:rPr>
        <w:t>Dokumentace o porušení zabezpečení osobních údajů musí dozorovému úřadu umožnit ověření souladu s GDPR.</w:t>
      </w:r>
      <w:bookmarkEnd w:id="2"/>
    </w:p>
    <w:p w:rsidR="00BA0280" w:rsidRPr="00673406" w:rsidRDefault="00BA0280" w:rsidP="00F06949">
      <w:pPr>
        <w:pStyle w:val="odrka1"/>
        <w:numPr>
          <w:ilvl w:val="0"/>
          <w:numId w:val="10"/>
        </w:numPr>
        <w:rPr>
          <w:rFonts w:ascii="Calibri" w:hAnsi="Calibri" w:cs="Calibri"/>
        </w:rPr>
      </w:pPr>
      <w:bookmarkStart w:id="51" w:name="_GoBack"/>
      <w:r w:rsidRPr="00673406">
        <w:rPr>
          <w:rFonts w:ascii="Calibri" w:hAnsi="Calibri" w:cs="Calibri"/>
        </w:rPr>
        <w:t>Pokud se prokáže, že při plnění povinností zaměstnance na základě čl. III. dochází k jejich opakovanému porušování, které stanovuje tato směrnice, bude toto vedením Základní školy a Mateřské školy Lično, okres Rychnov nad Kněžnou řešeno jako porušení povinností vyplývajících z právních předpisů vztahujících se k vykonávané práci. V případě závažného a opakovaného porušování povinností, které stanovuje tato směrnice, potom může zaměstnavatel ve smyslu ustanovení § 52 písm. g) zákoníku práce se zaměstnancem ukončit pracovní poměr výpovědí.</w:t>
      </w:r>
    </w:p>
    <w:p w:rsidR="00BA0280" w:rsidRPr="00001A10" w:rsidRDefault="00BA0280" w:rsidP="004F54AE">
      <w:pPr>
        <w:pStyle w:val="Nadpissti"/>
        <w:rPr>
          <w:rFonts w:ascii="Calibri" w:hAnsi="Calibri" w:cs="Calibri"/>
        </w:rPr>
      </w:pPr>
      <w:bookmarkStart w:id="52" w:name="_Toc499632565"/>
      <w:bookmarkStart w:id="53" w:name="_Toc510696292"/>
      <w:bookmarkEnd w:id="51"/>
      <w:r w:rsidRPr="00001A10">
        <w:rPr>
          <w:rFonts w:ascii="Calibri" w:hAnsi="Calibri" w:cs="Calibri"/>
          <w:caps w:val="0"/>
        </w:rPr>
        <w:t xml:space="preserve">ČÁST </w:t>
      </w:r>
      <w:bookmarkEnd w:id="52"/>
      <w:r>
        <w:rPr>
          <w:rFonts w:ascii="Calibri" w:hAnsi="Calibri" w:cs="Calibri"/>
          <w:caps w:val="0"/>
        </w:rPr>
        <w:t>SEDM</w:t>
      </w:r>
      <w:r w:rsidRPr="00001A10">
        <w:rPr>
          <w:rFonts w:ascii="Calibri" w:hAnsi="Calibri" w:cs="Calibri"/>
          <w:caps w:val="0"/>
        </w:rPr>
        <w:t>Á</w:t>
      </w:r>
      <w:bookmarkEnd w:id="53"/>
    </w:p>
    <w:p w:rsidR="00BA0280" w:rsidRPr="00001A10" w:rsidRDefault="00BA0280" w:rsidP="004F54AE">
      <w:pPr>
        <w:pStyle w:val="Nadpissti"/>
        <w:rPr>
          <w:rFonts w:ascii="Calibri" w:hAnsi="Calibri" w:cs="Calibri"/>
        </w:rPr>
      </w:pPr>
      <w:bookmarkStart w:id="54" w:name="_Toc499632566"/>
      <w:bookmarkStart w:id="55" w:name="_Toc510696293"/>
      <w:r w:rsidRPr="00001A10">
        <w:rPr>
          <w:rFonts w:ascii="Calibri" w:hAnsi="Calibri" w:cs="Calibri"/>
          <w:caps w:val="0"/>
        </w:rPr>
        <w:t>ZÁVĚREČNÁ USTANOVENÍ</w:t>
      </w:r>
      <w:bookmarkEnd w:id="54"/>
      <w:bookmarkEnd w:id="55"/>
      <w:r w:rsidRPr="00001A10">
        <w:rPr>
          <w:rFonts w:ascii="Calibri" w:hAnsi="Calibri" w:cs="Calibri"/>
          <w:caps w:val="0"/>
        </w:rPr>
        <w:t xml:space="preserve"> </w:t>
      </w:r>
    </w:p>
    <w:p w:rsidR="00BA0280" w:rsidRPr="00001A10" w:rsidRDefault="00BA0280" w:rsidP="004F54AE">
      <w:pPr>
        <w:pStyle w:val="L1"/>
        <w:rPr>
          <w:rFonts w:ascii="Calibri" w:hAnsi="Calibri" w:cs="Calibri"/>
        </w:rPr>
      </w:pPr>
      <w:bookmarkStart w:id="56" w:name="_Toc499632567"/>
      <w:bookmarkStart w:id="57" w:name="_Toc510696294"/>
      <w:r w:rsidRPr="00001A10">
        <w:rPr>
          <w:rFonts w:ascii="Calibri" w:hAnsi="Calibri" w:cs="Calibri"/>
        </w:rPr>
        <w:t>Čl. I</w:t>
      </w:r>
      <w:bookmarkEnd w:id="56"/>
      <w:bookmarkEnd w:id="57"/>
    </w:p>
    <w:p w:rsidR="00BA0280" w:rsidRPr="00001A10" w:rsidRDefault="00BA0280" w:rsidP="004F54AE">
      <w:pPr>
        <w:pStyle w:val="L1"/>
        <w:rPr>
          <w:rFonts w:ascii="Calibri" w:hAnsi="Calibri" w:cs="Calibri"/>
        </w:rPr>
      </w:pPr>
      <w:bookmarkStart w:id="58" w:name="_Toc499632568"/>
      <w:bookmarkStart w:id="59" w:name="_Toc510696295"/>
      <w:r w:rsidRPr="00001A10">
        <w:rPr>
          <w:rFonts w:ascii="Calibri" w:hAnsi="Calibri" w:cs="Calibri"/>
        </w:rPr>
        <w:t>Platnost směrnice</w:t>
      </w:r>
      <w:bookmarkEnd w:id="58"/>
      <w:bookmarkEnd w:id="59"/>
    </w:p>
    <w:p w:rsidR="00BA0280" w:rsidRPr="00001A10" w:rsidRDefault="00BA0280" w:rsidP="00F06949">
      <w:pPr>
        <w:pStyle w:val="odrka1"/>
        <w:numPr>
          <w:ilvl w:val="0"/>
          <w:numId w:val="61"/>
        </w:numPr>
        <w:rPr>
          <w:rFonts w:ascii="Calibri" w:hAnsi="Calibri" w:cs="Calibri"/>
        </w:rPr>
      </w:pPr>
      <w:r w:rsidRPr="00001A10">
        <w:rPr>
          <w:rFonts w:ascii="Calibri" w:hAnsi="Calibri" w:cs="Calibri"/>
        </w:rPr>
        <w:t>Tato směrnice nabývá platnosti dnem vydání.</w:t>
      </w:r>
    </w:p>
    <w:p w:rsidR="00BA0280" w:rsidRDefault="00BA0280" w:rsidP="004F54AE">
      <w:pPr>
        <w:pStyle w:val="odrka1"/>
        <w:numPr>
          <w:ilvl w:val="0"/>
          <w:numId w:val="0"/>
        </w:numPr>
        <w:ind w:left="68"/>
        <w:rPr>
          <w:rFonts w:ascii="Calibri" w:hAnsi="Calibri" w:cs="Calibri"/>
        </w:rPr>
      </w:pPr>
    </w:p>
    <w:p w:rsidR="00BA0280" w:rsidRDefault="00BA0280" w:rsidP="004F54AE">
      <w:pPr>
        <w:pStyle w:val="odrka1"/>
        <w:numPr>
          <w:ilvl w:val="0"/>
          <w:numId w:val="0"/>
        </w:numPr>
        <w:ind w:left="68"/>
        <w:rPr>
          <w:rFonts w:ascii="Calibri" w:hAnsi="Calibri" w:cs="Calibri"/>
        </w:rPr>
      </w:pPr>
    </w:p>
    <w:p w:rsidR="00BA0280" w:rsidRPr="00B97B8F" w:rsidRDefault="00BA0280" w:rsidP="004F54AE">
      <w:r w:rsidRPr="00B97B8F">
        <w:t>V</w:t>
      </w:r>
      <w:r>
        <w:t xml:space="preserve"> Ličně dne 24.5.2018</w:t>
      </w:r>
    </w:p>
    <w:p w:rsidR="00BA0280" w:rsidRPr="00B97B8F" w:rsidRDefault="00BA0280" w:rsidP="004F54AE"/>
    <w:p w:rsidR="00BA0280" w:rsidRPr="00B97B8F" w:rsidRDefault="00BA0280" w:rsidP="004F54AE"/>
    <w:p w:rsidR="00BA0280" w:rsidRPr="00B97B8F" w:rsidRDefault="00BA0280" w:rsidP="004F54AE">
      <w:r w:rsidRPr="00B97B8F">
        <w:t>________________________________</w:t>
      </w:r>
    </w:p>
    <w:p w:rsidR="00BA0280" w:rsidRDefault="00BA0280" w:rsidP="00541633">
      <w:r>
        <w:t>Mgr. Marta Kopecká</w:t>
      </w:r>
      <w:r w:rsidRPr="00B97B8F">
        <w:t xml:space="preserve">, </w:t>
      </w:r>
      <w:r>
        <w:t xml:space="preserve">ředitelka </w:t>
      </w:r>
      <w:r w:rsidRPr="00541633">
        <w:t>Základní školy a Mateřské školy Lično, okres Rychnov nad Kněžnou</w:t>
      </w:r>
      <w:r w:rsidRPr="00001A10">
        <w:t xml:space="preserve"> </w:t>
      </w:r>
    </w:p>
    <w:p w:rsidR="00BA0280" w:rsidRDefault="00BA0280" w:rsidP="004F54AE">
      <w:pPr>
        <w:pStyle w:val="odrka1"/>
        <w:numPr>
          <w:ilvl w:val="0"/>
          <w:numId w:val="0"/>
        </w:numPr>
        <w:ind w:left="68"/>
        <w:jc w:val="center"/>
        <w:rPr>
          <w:rFonts w:ascii="Calibri" w:hAnsi="Calibri" w:cs="Calibri"/>
          <w:b/>
          <w:sz w:val="24"/>
          <w:szCs w:val="24"/>
        </w:rPr>
      </w:pPr>
    </w:p>
    <w:p w:rsidR="00BA0280" w:rsidRPr="00AF1FD9" w:rsidRDefault="00BA0280" w:rsidP="004F54AE">
      <w:pPr>
        <w:pStyle w:val="odrka1"/>
        <w:numPr>
          <w:ilvl w:val="0"/>
          <w:numId w:val="0"/>
        </w:numPr>
        <w:ind w:left="68"/>
        <w:jc w:val="center"/>
        <w:rPr>
          <w:rFonts w:ascii="Calibri" w:hAnsi="Calibri" w:cs="Calibri"/>
          <w:b/>
          <w:sz w:val="24"/>
          <w:szCs w:val="24"/>
        </w:rPr>
      </w:pPr>
      <w:r w:rsidRPr="00AF1FD9">
        <w:rPr>
          <w:rFonts w:ascii="Calibri" w:hAnsi="Calibri" w:cs="Calibri"/>
          <w:b/>
          <w:sz w:val="24"/>
          <w:szCs w:val="24"/>
        </w:rPr>
        <w:t>Příloha č.1 Směrnice „Zpracování a ochrana osobních údajů“</w:t>
      </w:r>
    </w:p>
    <w:p w:rsidR="00BA0280" w:rsidRDefault="00BA0280" w:rsidP="004F54AE">
      <w:pPr>
        <w:pStyle w:val="odrka1"/>
        <w:numPr>
          <w:ilvl w:val="0"/>
          <w:numId w:val="0"/>
        </w:numPr>
        <w:ind w:left="68"/>
        <w:rPr>
          <w:rFonts w:ascii="Calibri" w:hAnsi="Calibri" w:cs="Calibri"/>
        </w:rPr>
      </w:pPr>
    </w:p>
    <w:p w:rsidR="00BA0280" w:rsidRDefault="00BA0280" w:rsidP="00541633">
      <w:pPr>
        <w:ind w:left="-993"/>
        <w:jc w:val="both"/>
      </w:pPr>
      <w:r w:rsidRPr="00AF1FD9">
        <w:t xml:space="preserve">S touto směrnicí byli seznámeni následující zaměstnanci </w:t>
      </w:r>
      <w:r w:rsidRPr="00541633">
        <w:t>Základní školy a Mateřské školy Lično, okres Rychnov nad Kněžnou</w:t>
      </w:r>
      <w:r>
        <w:t>:</w:t>
      </w:r>
    </w:p>
    <w:p w:rsidR="00BA0280" w:rsidRPr="00001A10" w:rsidRDefault="00BA0280" w:rsidP="00541633">
      <w:pPr>
        <w:ind w:left="-993"/>
        <w:jc w:val="both"/>
      </w:pPr>
    </w:p>
    <w:tbl>
      <w:tblPr>
        <w:tblW w:w="11096" w:type="dxa"/>
        <w:tblInd w:w="-1001" w:type="dxa"/>
        <w:tblLayout w:type="fixed"/>
        <w:tblCellMar>
          <w:left w:w="70" w:type="dxa"/>
          <w:right w:w="70" w:type="dxa"/>
        </w:tblCellMar>
        <w:tblLook w:val="0000"/>
      </w:tblPr>
      <w:tblGrid>
        <w:gridCol w:w="814"/>
        <w:gridCol w:w="1216"/>
        <w:gridCol w:w="1217"/>
        <w:gridCol w:w="1217"/>
        <w:gridCol w:w="1206"/>
        <w:gridCol w:w="1276"/>
        <w:gridCol w:w="1418"/>
        <w:gridCol w:w="2732"/>
      </w:tblGrid>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Pořadí</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Jméno</w:t>
            </w: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Příjmení</w:t>
            </w: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Pozice</w:t>
            </w: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Datum</w:t>
            </w: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Datum</w:t>
            </w: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Datum</w:t>
            </w: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Podpis</w:t>
            </w: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1.</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2.</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3.</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4.</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5.</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6.</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7.</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8.</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9.</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10.</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11.</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12.</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13.</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14.</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15.</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16.</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17.</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18.</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19.</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20.</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21.</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22.</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23.</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24.</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25.</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26.</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27.</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28.</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29.</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r w:rsidR="00BA0280" w:rsidRPr="00541633" w:rsidTr="001C6D97">
        <w:trPr>
          <w:trHeight w:val="290"/>
        </w:trPr>
        <w:tc>
          <w:tcPr>
            <w:tcW w:w="814"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center"/>
              <w:rPr>
                <w:rFonts w:cs="Calibri"/>
                <w:color w:val="000000"/>
                <w:sz w:val="24"/>
                <w:szCs w:val="24"/>
              </w:rPr>
            </w:pPr>
            <w:r w:rsidRPr="00541633">
              <w:rPr>
                <w:rFonts w:cs="Calibri"/>
                <w:color w:val="000000"/>
                <w:sz w:val="24"/>
                <w:szCs w:val="24"/>
              </w:rPr>
              <w:t>30.</w:t>
            </w:r>
          </w:p>
        </w:tc>
        <w:tc>
          <w:tcPr>
            <w:tcW w:w="121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17"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0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c>
          <w:tcPr>
            <w:tcW w:w="2732" w:type="dxa"/>
            <w:tcBorders>
              <w:top w:val="single" w:sz="6" w:space="0" w:color="auto"/>
              <w:left w:val="single" w:sz="6" w:space="0" w:color="auto"/>
              <w:bottom w:val="single" w:sz="6" w:space="0" w:color="auto"/>
              <w:right w:val="single" w:sz="6" w:space="0" w:color="auto"/>
            </w:tcBorders>
          </w:tcPr>
          <w:p w:rsidR="00BA0280" w:rsidRPr="00541633" w:rsidRDefault="00BA0280" w:rsidP="001C6D97">
            <w:pPr>
              <w:autoSpaceDE w:val="0"/>
              <w:autoSpaceDN w:val="0"/>
              <w:adjustRightInd w:val="0"/>
              <w:spacing w:after="0" w:line="240" w:lineRule="auto"/>
              <w:jc w:val="right"/>
              <w:rPr>
                <w:rFonts w:cs="Calibri"/>
                <w:color w:val="000000"/>
                <w:sz w:val="24"/>
                <w:szCs w:val="24"/>
              </w:rPr>
            </w:pPr>
          </w:p>
        </w:tc>
      </w:tr>
    </w:tbl>
    <w:p w:rsidR="00BA0280" w:rsidRPr="005003AF" w:rsidRDefault="00BA0280" w:rsidP="005003AF">
      <w:pPr>
        <w:jc w:val="center"/>
        <w:rPr>
          <w:rFonts w:cs="Calibri"/>
        </w:rPr>
      </w:pPr>
      <w:r>
        <w:rPr>
          <w:rFonts w:cs="Calibri"/>
        </w:rPr>
        <w:tab/>
      </w:r>
    </w:p>
    <w:p w:rsidR="00BA0280" w:rsidRDefault="00BA0280" w:rsidP="005003AF">
      <w:pPr>
        <w:jc w:val="center"/>
        <w:rPr>
          <w:rFonts w:cs="Calibri"/>
          <w:b/>
          <w:noProof/>
          <w:color w:val="1F4E79"/>
          <w:sz w:val="56"/>
          <w:szCs w:val="56"/>
          <w:u w:val="single"/>
          <w:lang w:eastAsia="cs-CZ"/>
        </w:rPr>
      </w:pPr>
    </w:p>
    <w:sectPr w:rsidR="00BA0280" w:rsidSect="00AF57A9">
      <w:headerReference w:type="default" r:id="rId7"/>
      <w:footerReference w:type="default" r:id="rId8"/>
      <w:pgSz w:w="11906" w:h="16838"/>
      <w:pgMar w:top="2552" w:right="1417" w:bottom="1418" w:left="1417" w:header="708" w:footer="3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280" w:rsidRDefault="00BA0280" w:rsidP="005003AF">
      <w:pPr>
        <w:spacing w:after="0" w:line="240" w:lineRule="auto"/>
      </w:pPr>
      <w:r>
        <w:separator/>
      </w:r>
    </w:p>
  </w:endnote>
  <w:endnote w:type="continuationSeparator" w:id="0">
    <w:p w:rsidR="00BA0280" w:rsidRDefault="00BA0280" w:rsidP="00500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Light">
    <w:altName w:val="Calibri"/>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Helvetica">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280" w:rsidRDefault="00BA0280" w:rsidP="00A83170">
    <w:pPr>
      <w:pStyle w:val="Header"/>
    </w:pPr>
    <w:r>
      <w:rPr>
        <w:noProof/>
        <w:lang w:eastAsia="cs-CZ"/>
      </w:rPr>
      <w:pict>
        <v:line id="Přímá spojnice 5" o:spid="_x0000_s2051" style="position:absolute;z-index:251659776;visibility:visible" from="-1.1pt,-1.15pt" to="260.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" strokecolor="#5b9bd5" strokeweight=".5pt">
          <v:stroke joinstyle="miter"/>
        </v:line>
      </w:pict>
    </w:r>
    <w:r>
      <w:rPr>
        <w:noProof/>
        <w:lang w:eastAsia="cs-CZ"/>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úhelník 1" o:spid="_x0000_s2052" type="#_x0000_t5" style="position:absolute;margin-left:511.3pt;margin-top:766.95pt;width:83.7pt;height:73.5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" adj="21600" fillcolor="#deeaf6" stroked="f">
          <v:textbox>
            <w:txbxContent>
              <w:p w:rsidR="00BA0280" w:rsidRPr="00692BDB" w:rsidRDefault="00BA0280" w:rsidP="00A83170">
                <w:pPr>
                  <w:jc w:val="center"/>
                  <w:rPr>
                    <w:color w:val="595959"/>
                    <w:sz w:val="28"/>
                    <w:szCs w:val="28"/>
                  </w:rPr>
                </w:pPr>
                <w:r w:rsidRPr="00692BDB">
                  <w:rPr>
                    <w:color w:val="595959"/>
                    <w:sz w:val="28"/>
                    <w:szCs w:val="28"/>
                  </w:rPr>
                  <w:fldChar w:fldCharType="begin"/>
                </w:r>
                <w:r w:rsidRPr="00692BDB">
                  <w:rPr>
                    <w:color w:val="595959"/>
                    <w:sz w:val="28"/>
                    <w:szCs w:val="28"/>
                  </w:rPr>
                  <w:instrText>PAGE    \* MERGEFORMAT</w:instrText>
                </w:r>
                <w:r w:rsidRPr="00692BDB">
                  <w:rPr>
                    <w:color w:val="595959"/>
                    <w:sz w:val="28"/>
                    <w:szCs w:val="28"/>
                  </w:rPr>
                  <w:fldChar w:fldCharType="separate"/>
                </w:r>
                <w:r w:rsidRPr="00104813">
                  <w:rPr>
                    <w:rFonts w:ascii="Calibri Light" w:hAnsi="Calibri Light"/>
                    <w:noProof/>
                    <w:color w:val="595959"/>
                    <w:sz w:val="28"/>
                    <w:szCs w:val="28"/>
                  </w:rPr>
                  <w:t>2</w:t>
                </w:r>
                <w:r w:rsidRPr="00692BDB">
                  <w:rPr>
                    <w:color w:val="595959"/>
                    <w:sz w:val="28"/>
                    <w:szCs w:val="28"/>
                  </w:rPr>
                  <w:fldChar w:fldCharType="end"/>
                </w:r>
              </w:p>
            </w:txbxContent>
          </v:textbox>
          <w10:wrap anchorx="page" anchory="page"/>
        </v:shape>
      </w:pict>
    </w:r>
    <w:r>
      <w:rPr>
        <w:i/>
      </w:rPr>
      <w:t>Soulad s GDPR – Postup od plánování po realizaci</w:t>
    </w:r>
  </w:p>
  <w:p w:rsidR="00BA0280" w:rsidRDefault="00BA0280" w:rsidP="00A83170">
    <w:pPr>
      <w:pStyle w:val="Footer"/>
      <w:jc w:val="right"/>
    </w:pPr>
    <w:r>
      <w:rPr>
        <w:noProof/>
        <w:lang w:eastAsia="cs-CZ"/>
      </w:rPr>
      <w:t xml:space="preserve"> </w:t>
    </w:r>
    <w:r>
      <w:rPr>
        <w:noProof/>
        <w:lang w:eastAsia="cs-CZ"/>
      </w:rPr>
      <w:pict>
        <v:shape id="Rovnoramenný trojúhelník 17" o:spid="_x0000_s2053" type="#_x0000_t5" style="position:absolute;left:0;text-align:left;margin-left:511.3pt;margin-top:766.95pt;width:83.7pt;height:73.5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" adj="21600" fillcolor="#deeaf6" stroked="f">
          <v:textbox>
            <w:txbxContent>
              <w:p w:rsidR="00BA0280" w:rsidRPr="00692BDB" w:rsidRDefault="00BA0280" w:rsidP="00DB6524">
                <w:pPr>
                  <w:jc w:val="center"/>
                  <w:rPr>
                    <w:color w:val="595959"/>
                    <w:sz w:val="28"/>
                    <w:szCs w:val="28"/>
                  </w:rPr>
                </w:pPr>
                <w:r w:rsidRPr="00692BDB">
                  <w:rPr>
                    <w:color w:val="595959"/>
                    <w:sz w:val="28"/>
                    <w:szCs w:val="28"/>
                  </w:rPr>
                  <w:fldChar w:fldCharType="begin"/>
                </w:r>
                <w:r w:rsidRPr="00692BDB">
                  <w:rPr>
                    <w:color w:val="595959"/>
                    <w:sz w:val="28"/>
                    <w:szCs w:val="28"/>
                  </w:rPr>
                  <w:instrText>PAGE    \* MERGEFORMAT</w:instrText>
                </w:r>
                <w:r w:rsidRPr="00692BDB">
                  <w:rPr>
                    <w:color w:val="595959"/>
                    <w:sz w:val="28"/>
                    <w:szCs w:val="28"/>
                  </w:rPr>
                  <w:fldChar w:fldCharType="separate"/>
                </w:r>
                <w:r w:rsidRPr="00104813">
                  <w:rPr>
                    <w:rFonts w:ascii="Calibri Light" w:hAnsi="Calibri Light"/>
                    <w:noProof/>
                    <w:color w:val="595959"/>
                    <w:sz w:val="28"/>
                    <w:szCs w:val="28"/>
                  </w:rPr>
                  <w:t>2</w:t>
                </w:r>
                <w:r w:rsidRPr="00692BDB">
                  <w:rPr>
                    <w:color w:val="595959"/>
                    <w:sz w:val="28"/>
                    <w:szCs w:val="28"/>
                  </w:rPr>
                  <w:fldChar w:fldCharType="end"/>
                </w:r>
              </w:p>
            </w:txbxContent>
          </v:textbox>
          <w10:wrap anchorx="page" anchory="page"/>
        </v:shape>
      </w:pict>
    </w:r>
  </w:p>
  <w:p w:rsidR="00BA0280" w:rsidRDefault="00BA02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280" w:rsidRDefault="00BA0280" w:rsidP="005003AF">
      <w:pPr>
        <w:spacing w:after="0" w:line="240" w:lineRule="auto"/>
      </w:pPr>
      <w:r>
        <w:separator/>
      </w:r>
    </w:p>
  </w:footnote>
  <w:footnote w:type="continuationSeparator" w:id="0">
    <w:p w:rsidR="00BA0280" w:rsidRDefault="00BA0280" w:rsidP="005003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280" w:rsidRDefault="00BA0280" w:rsidP="00DB6524">
    <w:pPr>
      <w:pStyle w:val="Header"/>
      <w:jc w:val="right"/>
    </w:pPr>
    <w:r>
      <w:rPr>
        <w:noProof/>
        <w:lang w:eastAsia="cs-CZ"/>
      </w:rPr>
      <w:pict>
        <v:shapetype id="_x0000_t202" coordsize="21600,21600" o:spt="202" path="m,l,21600r21600,l21600,xe">
          <v:stroke joinstyle="miter"/>
          <v:path gradientshapeok="t" o:connecttype="rect"/>
        </v:shapetype>
        <v:shape id="Textové pole 2" o:spid="_x0000_s2049" type="#_x0000_t202" style="position:absolute;left:0;text-align:left;margin-left:-16.85pt;margin-top:0;width:225.85pt;height:56.9pt;z-index:25165568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" stroked="f">
          <v:textbox>
            <w:txbxContent>
              <w:p w:rsidR="00BA0280" w:rsidRPr="00DB6524" w:rsidRDefault="00BA0280" w:rsidP="00DB6524">
                <w:pPr>
                  <w:pStyle w:val="NormalWeb"/>
                  <w:shd w:val="clear" w:color="auto" w:fill="FFFFFF"/>
                  <w:spacing w:before="0" w:beforeAutospacing="0" w:after="135" w:afterAutospacing="0"/>
                  <w:rPr>
                    <w:rFonts w:ascii="Helvetica" w:hAnsi="Helvetica" w:cs="Helvetica"/>
                    <w:color w:val="333333"/>
                    <w:sz w:val="20"/>
                    <w:szCs w:val="20"/>
                  </w:rPr>
                </w:pPr>
                <w:r w:rsidRPr="00DB6524">
                  <w:rPr>
                    <w:rFonts w:ascii="Helvetica" w:hAnsi="Helvetica" w:cs="Helvetica"/>
                    <w:color w:val="333333"/>
                    <w:sz w:val="20"/>
                    <w:szCs w:val="20"/>
                  </w:rPr>
                  <w:t>ICT plus, s.r.o.</w:t>
                </w:r>
                <w:r w:rsidRPr="00DB6524">
                  <w:rPr>
                    <w:rFonts w:ascii="Helvetica" w:hAnsi="Helvetica" w:cs="Helvetica"/>
                    <w:color w:val="333333"/>
                    <w:sz w:val="20"/>
                    <w:szCs w:val="20"/>
                  </w:rPr>
                  <w:tab/>
                </w:r>
                <w:r w:rsidRPr="00DB6524">
                  <w:rPr>
                    <w:rFonts w:ascii="Helvetica" w:hAnsi="Helvetica" w:cs="Helvetica"/>
                    <w:color w:val="333333"/>
                    <w:sz w:val="20"/>
                    <w:szCs w:val="20"/>
                  </w:rPr>
                  <w:tab/>
                </w:r>
                <w:r w:rsidRPr="00DB6524">
                  <w:rPr>
                    <w:rFonts w:ascii="Helvetica" w:hAnsi="Helvetica" w:cs="Helvetica"/>
                    <w:color w:val="333333"/>
                    <w:sz w:val="20"/>
                    <w:szCs w:val="20"/>
                  </w:rPr>
                  <w:tab/>
                </w:r>
              </w:p>
              <w:p w:rsidR="00BA0280" w:rsidRPr="00DB6524" w:rsidRDefault="00BA0280" w:rsidP="00DB6524">
                <w:pPr>
                  <w:pStyle w:val="NormalWeb"/>
                  <w:shd w:val="clear" w:color="auto" w:fill="FFFFFF"/>
                  <w:spacing w:before="0" w:beforeAutospacing="0" w:after="135" w:afterAutospacing="0"/>
                  <w:rPr>
                    <w:rFonts w:ascii="Helvetica" w:hAnsi="Helvetica" w:cs="Helvetica"/>
                    <w:color w:val="333333"/>
                    <w:sz w:val="20"/>
                    <w:szCs w:val="20"/>
                  </w:rPr>
                </w:pPr>
                <w:r w:rsidRPr="00DB6524">
                  <w:rPr>
                    <w:rFonts w:ascii="Helvetica" w:hAnsi="Helvetica" w:cs="Helvetica"/>
                    <w:color w:val="333333"/>
                    <w:sz w:val="20"/>
                    <w:szCs w:val="20"/>
                  </w:rPr>
                  <w:t>Piletická 486 - technologické centrum</w:t>
                </w:r>
              </w:p>
              <w:p w:rsidR="00BA0280" w:rsidRPr="00DB6524" w:rsidRDefault="00BA0280" w:rsidP="00DB6524">
                <w:pPr>
                  <w:pStyle w:val="NormalWeb"/>
                  <w:shd w:val="clear" w:color="auto" w:fill="FFFFFF"/>
                  <w:spacing w:before="0" w:beforeAutospacing="0" w:after="135" w:afterAutospacing="0"/>
                  <w:rPr>
                    <w:rFonts w:ascii="Helvetica" w:hAnsi="Helvetica" w:cs="Helvetica"/>
                    <w:color w:val="333333"/>
                    <w:sz w:val="20"/>
                    <w:szCs w:val="20"/>
                  </w:rPr>
                </w:pPr>
                <w:r w:rsidRPr="00DB6524">
                  <w:rPr>
                    <w:rFonts w:ascii="Helvetica" w:hAnsi="Helvetica" w:cs="Helvetica"/>
                    <w:color w:val="333333"/>
                    <w:sz w:val="20"/>
                    <w:szCs w:val="20"/>
                  </w:rPr>
                  <w:t>503 41 Hradec Králové</w:t>
                </w:r>
              </w:p>
              <w:p w:rsidR="00BA0280" w:rsidRDefault="00BA0280"/>
            </w:txbxContent>
          </v:textbox>
          <w10:wrap type="square"/>
        </v:shape>
      </w:pict>
    </w:r>
    <w:r>
      <w:t xml:space="preserve">  </w:t>
    </w:r>
    <w:r>
      <w:rPr>
        <w:noProof/>
        <w:lang w:eastAsia="cs-CZ"/>
      </w:rPr>
      <w:t xml:space="preserve">                                      </w:t>
    </w:r>
    <w:r w:rsidRPr="00111CAF">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6" o:spid="_x0000_i1026" type="#_x0000_t75" style="width:72.75pt;height:54.75pt;visibility:visible">
          <v:imagedata r:id="rId1" o:title=""/>
        </v:shape>
      </w:pict>
    </w:r>
  </w:p>
  <w:p w:rsidR="00BA0280" w:rsidRDefault="00BA0280">
    <w:pPr>
      <w:pStyle w:val="Header"/>
    </w:pPr>
    <w:r>
      <w:rPr>
        <w:noProof/>
        <w:lang w:eastAsia="cs-CZ"/>
      </w:rPr>
      <w:pict>
        <v:line id="Přímá spojnice 3" o:spid="_x0000_s2050" style="position:absolute;flip:y;z-index:251656704;visibility:visible" from="-8.15pt,8pt" to="458.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" strokeweight=".5pt">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608A"/>
    <w:multiLevelType w:val="hybridMultilevel"/>
    <w:tmpl w:val="CA36ED56"/>
    <w:lvl w:ilvl="0" w:tplc="04050017">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7D94E64"/>
    <w:multiLevelType w:val="hybridMultilevel"/>
    <w:tmpl w:val="CBB6BC9C"/>
    <w:lvl w:ilvl="0" w:tplc="B900D776">
      <w:start w:val="1"/>
      <w:numFmt w:val="decimal"/>
      <w:pStyle w:val="slodrka"/>
      <w:lvlText w:val="%1."/>
      <w:lvlJc w:val="left"/>
      <w:pPr>
        <w:tabs>
          <w:tab w:val="num" w:pos="720"/>
        </w:tabs>
        <w:ind w:left="720" w:hanging="360"/>
      </w:pPr>
      <w:rPr>
        <w:rFonts w:cs="Times New Roman"/>
      </w:rPr>
    </w:lvl>
    <w:lvl w:ilvl="1" w:tplc="53AC7AF0">
      <w:start w:val="1"/>
      <w:numFmt w:val="lowerLetter"/>
      <w:lvlText w:val="%2)"/>
      <w:lvlJc w:val="left"/>
      <w:pPr>
        <w:tabs>
          <w:tab w:val="num" w:pos="1710"/>
        </w:tabs>
        <w:ind w:left="1710" w:hanging="63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0D0B1780"/>
    <w:multiLevelType w:val="hybridMultilevel"/>
    <w:tmpl w:val="31ECA6A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6FC7D92"/>
    <w:multiLevelType w:val="hybridMultilevel"/>
    <w:tmpl w:val="54B4CE90"/>
    <w:lvl w:ilvl="0" w:tplc="0F8A6D6C">
      <w:start w:val="1"/>
      <w:numFmt w:val="lowerLetter"/>
      <w:pStyle w:val="odrkaa"/>
      <w:lvlText w:val="%1)"/>
      <w:lvlJc w:val="left"/>
      <w:pPr>
        <w:ind w:left="720" w:hanging="360"/>
      </w:pPr>
      <w:rPr>
        <w:rFonts w:cs="Times New Roman"/>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AB37D84"/>
    <w:multiLevelType w:val="hybridMultilevel"/>
    <w:tmpl w:val="831A1D66"/>
    <w:lvl w:ilvl="0" w:tplc="1512A71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C7C039D"/>
    <w:multiLevelType w:val="hybridMultilevel"/>
    <w:tmpl w:val="8F8C7F10"/>
    <w:lvl w:ilvl="0" w:tplc="77D83F36">
      <w:start w:val="1"/>
      <w:numFmt w:val="bullet"/>
      <w:lvlText w:val="-"/>
      <w:lvlJc w:val="left"/>
      <w:pPr>
        <w:ind w:left="1068" w:hanging="360"/>
      </w:pPr>
      <w:rPr>
        <w:rFonts w:ascii="Calibri" w:eastAsia="Times New Roman" w:hAnsi="Calibri" w:hint="default"/>
      </w:rPr>
    </w:lvl>
    <w:lvl w:ilvl="1" w:tplc="4192E364">
      <w:start w:val="1"/>
      <w:numFmt w:val="bullet"/>
      <w:pStyle w:val="odrka3"/>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nsid w:val="1DA578E8"/>
    <w:multiLevelType w:val="hybridMultilevel"/>
    <w:tmpl w:val="E5B4B0E0"/>
    <w:lvl w:ilvl="0" w:tplc="EC923532">
      <w:start w:val="1"/>
      <w:numFmt w:val="decimal"/>
      <w:pStyle w:val="Styl3"/>
      <w:lvlText w:val="%1)"/>
      <w:lvlJc w:val="left"/>
      <w:pPr>
        <w:ind w:left="732" w:hanging="372"/>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F5B240B"/>
    <w:multiLevelType w:val="hybridMultilevel"/>
    <w:tmpl w:val="CCDEDA36"/>
    <w:lvl w:ilvl="0" w:tplc="04050011">
      <w:start w:val="1"/>
      <w:numFmt w:val="decimal"/>
      <w:lvlText w:val="%1)"/>
      <w:lvlJc w:val="left"/>
      <w:pPr>
        <w:ind w:left="1495"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tplc="04050019">
      <w:start w:val="1"/>
      <w:numFmt w:val="lowerLetter"/>
      <w:lvlText w:val="%2."/>
      <w:lvlJc w:val="left"/>
      <w:pPr>
        <w:ind w:left="2215" w:hanging="360"/>
      </w:pPr>
      <w:rPr>
        <w:rFonts w:cs="Times New Roman"/>
      </w:rPr>
    </w:lvl>
    <w:lvl w:ilvl="2" w:tplc="0405001B" w:tentative="1">
      <w:start w:val="1"/>
      <w:numFmt w:val="lowerRoman"/>
      <w:lvlText w:val="%3."/>
      <w:lvlJc w:val="right"/>
      <w:pPr>
        <w:ind w:left="2935" w:hanging="180"/>
      </w:pPr>
      <w:rPr>
        <w:rFonts w:cs="Times New Roman"/>
      </w:rPr>
    </w:lvl>
    <w:lvl w:ilvl="3" w:tplc="0405000F" w:tentative="1">
      <w:start w:val="1"/>
      <w:numFmt w:val="decimal"/>
      <w:lvlText w:val="%4."/>
      <w:lvlJc w:val="left"/>
      <w:pPr>
        <w:ind w:left="3655" w:hanging="360"/>
      </w:pPr>
      <w:rPr>
        <w:rFonts w:cs="Times New Roman"/>
      </w:rPr>
    </w:lvl>
    <w:lvl w:ilvl="4" w:tplc="04050019" w:tentative="1">
      <w:start w:val="1"/>
      <w:numFmt w:val="lowerLetter"/>
      <w:lvlText w:val="%5."/>
      <w:lvlJc w:val="left"/>
      <w:pPr>
        <w:ind w:left="4375" w:hanging="360"/>
      </w:pPr>
      <w:rPr>
        <w:rFonts w:cs="Times New Roman"/>
      </w:rPr>
    </w:lvl>
    <w:lvl w:ilvl="5" w:tplc="0405001B" w:tentative="1">
      <w:start w:val="1"/>
      <w:numFmt w:val="lowerRoman"/>
      <w:lvlText w:val="%6."/>
      <w:lvlJc w:val="right"/>
      <w:pPr>
        <w:ind w:left="5095" w:hanging="180"/>
      </w:pPr>
      <w:rPr>
        <w:rFonts w:cs="Times New Roman"/>
      </w:rPr>
    </w:lvl>
    <w:lvl w:ilvl="6" w:tplc="0405000F" w:tentative="1">
      <w:start w:val="1"/>
      <w:numFmt w:val="decimal"/>
      <w:lvlText w:val="%7."/>
      <w:lvlJc w:val="left"/>
      <w:pPr>
        <w:ind w:left="5815" w:hanging="360"/>
      </w:pPr>
      <w:rPr>
        <w:rFonts w:cs="Times New Roman"/>
      </w:rPr>
    </w:lvl>
    <w:lvl w:ilvl="7" w:tplc="04050019" w:tentative="1">
      <w:start w:val="1"/>
      <w:numFmt w:val="lowerLetter"/>
      <w:lvlText w:val="%8."/>
      <w:lvlJc w:val="left"/>
      <w:pPr>
        <w:ind w:left="6535" w:hanging="360"/>
      </w:pPr>
      <w:rPr>
        <w:rFonts w:cs="Times New Roman"/>
      </w:rPr>
    </w:lvl>
    <w:lvl w:ilvl="8" w:tplc="0405001B" w:tentative="1">
      <w:start w:val="1"/>
      <w:numFmt w:val="lowerRoman"/>
      <w:lvlText w:val="%9."/>
      <w:lvlJc w:val="right"/>
      <w:pPr>
        <w:ind w:left="7255" w:hanging="180"/>
      </w:pPr>
      <w:rPr>
        <w:rFonts w:cs="Times New Roman"/>
      </w:rPr>
    </w:lvl>
  </w:abstractNum>
  <w:abstractNum w:abstractNumId="8">
    <w:nsid w:val="2D0A0F65"/>
    <w:multiLevelType w:val="hybridMultilevel"/>
    <w:tmpl w:val="6F8E373E"/>
    <w:lvl w:ilvl="0" w:tplc="C2164028">
      <w:start w:val="1"/>
      <w:numFmt w:val="decimal"/>
      <w:pStyle w:val="slovannadpisodstavce"/>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33D52564"/>
    <w:multiLevelType w:val="hybridMultilevel"/>
    <w:tmpl w:val="8F729B34"/>
    <w:lvl w:ilvl="0" w:tplc="8ACE6D2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982601E"/>
    <w:multiLevelType w:val="hybridMultilevel"/>
    <w:tmpl w:val="3CFC0B5C"/>
    <w:lvl w:ilvl="0" w:tplc="04050017">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42102915"/>
    <w:multiLevelType w:val="hybridMultilevel"/>
    <w:tmpl w:val="51162290"/>
    <w:lvl w:ilvl="0" w:tplc="0405000F">
      <w:start w:val="1"/>
      <w:numFmt w:val="decimal"/>
      <w:lvlText w:val="%1."/>
      <w:lvlJc w:val="left"/>
      <w:pPr>
        <w:ind w:left="1148" w:hanging="360"/>
      </w:pPr>
      <w:rPr>
        <w:rFonts w:cs="Times New Roman"/>
      </w:rPr>
    </w:lvl>
    <w:lvl w:ilvl="1" w:tplc="7458D388">
      <w:start w:val="1"/>
      <w:numFmt w:val="bullet"/>
      <w:lvlText w:val="-"/>
      <w:lvlJc w:val="left"/>
      <w:pPr>
        <w:ind w:left="1868" w:hanging="360"/>
      </w:pPr>
      <w:rPr>
        <w:rFonts w:ascii="Calibri" w:eastAsia="Times New Roman" w:hAnsi="Calibri" w:hint="default"/>
      </w:rPr>
    </w:lvl>
    <w:lvl w:ilvl="2" w:tplc="0405001B" w:tentative="1">
      <w:start w:val="1"/>
      <w:numFmt w:val="lowerRoman"/>
      <w:lvlText w:val="%3."/>
      <w:lvlJc w:val="right"/>
      <w:pPr>
        <w:ind w:left="2588" w:hanging="180"/>
      </w:pPr>
      <w:rPr>
        <w:rFonts w:cs="Times New Roman"/>
      </w:rPr>
    </w:lvl>
    <w:lvl w:ilvl="3" w:tplc="0405000F" w:tentative="1">
      <w:start w:val="1"/>
      <w:numFmt w:val="decimal"/>
      <w:lvlText w:val="%4."/>
      <w:lvlJc w:val="left"/>
      <w:pPr>
        <w:ind w:left="3308" w:hanging="360"/>
      </w:pPr>
      <w:rPr>
        <w:rFonts w:cs="Times New Roman"/>
      </w:rPr>
    </w:lvl>
    <w:lvl w:ilvl="4" w:tplc="04050019" w:tentative="1">
      <w:start w:val="1"/>
      <w:numFmt w:val="lowerLetter"/>
      <w:lvlText w:val="%5."/>
      <w:lvlJc w:val="left"/>
      <w:pPr>
        <w:ind w:left="4028" w:hanging="360"/>
      </w:pPr>
      <w:rPr>
        <w:rFonts w:cs="Times New Roman"/>
      </w:rPr>
    </w:lvl>
    <w:lvl w:ilvl="5" w:tplc="0405001B" w:tentative="1">
      <w:start w:val="1"/>
      <w:numFmt w:val="lowerRoman"/>
      <w:lvlText w:val="%6."/>
      <w:lvlJc w:val="right"/>
      <w:pPr>
        <w:ind w:left="4748" w:hanging="180"/>
      </w:pPr>
      <w:rPr>
        <w:rFonts w:cs="Times New Roman"/>
      </w:rPr>
    </w:lvl>
    <w:lvl w:ilvl="6" w:tplc="0405000F" w:tentative="1">
      <w:start w:val="1"/>
      <w:numFmt w:val="decimal"/>
      <w:lvlText w:val="%7."/>
      <w:lvlJc w:val="left"/>
      <w:pPr>
        <w:ind w:left="5468" w:hanging="360"/>
      </w:pPr>
      <w:rPr>
        <w:rFonts w:cs="Times New Roman"/>
      </w:rPr>
    </w:lvl>
    <w:lvl w:ilvl="7" w:tplc="04050019" w:tentative="1">
      <w:start w:val="1"/>
      <w:numFmt w:val="lowerLetter"/>
      <w:lvlText w:val="%8."/>
      <w:lvlJc w:val="left"/>
      <w:pPr>
        <w:ind w:left="6188" w:hanging="360"/>
      </w:pPr>
      <w:rPr>
        <w:rFonts w:cs="Times New Roman"/>
      </w:rPr>
    </w:lvl>
    <w:lvl w:ilvl="8" w:tplc="0405001B" w:tentative="1">
      <w:start w:val="1"/>
      <w:numFmt w:val="lowerRoman"/>
      <w:lvlText w:val="%9."/>
      <w:lvlJc w:val="right"/>
      <w:pPr>
        <w:ind w:left="6908" w:hanging="180"/>
      </w:pPr>
      <w:rPr>
        <w:rFonts w:cs="Times New Roman"/>
      </w:rPr>
    </w:lvl>
  </w:abstractNum>
  <w:abstractNum w:abstractNumId="12">
    <w:nsid w:val="4D4F0230"/>
    <w:multiLevelType w:val="hybridMultilevel"/>
    <w:tmpl w:val="02386642"/>
    <w:lvl w:ilvl="0" w:tplc="80CC7FA8">
      <w:start w:val="1"/>
      <w:numFmt w:val="decimal"/>
      <w:pStyle w:val="Styl1"/>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5764652F"/>
    <w:multiLevelType w:val="hybridMultilevel"/>
    <w:tmpl w:val="0E82F95E"/>
    <w:lvl w:ilvl="0" w:tplc="04050011">
      <w:start w:val="1"/>
      <w:numFmt w:val="decimal"/>
      <w:lvlText w:val="%1)"/>
      <w:lvlJc w:val="left"/>
      <w:pPr>
        <w:ind w:left="135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tplc="04050019">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14">
    <w:nsid w:val="59A72E4E"/>
    <w:multiLevelType w:val="hybridMultilevel"/>
    <w:tmpl w:val="27F09F2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654900D4"/>
    <w:multiLevelType w:val="hybridMultilevel"/>
    <w:tmpl w:val="F89E472C"/>
    <w:lvl w:ilvl="0" w:tplc="E1EC9C52">
      <w:start w:val="1"/>
      <w:numFmt w:val="decimal"/>
      <w:lvlText w:val="%1."/>
      <w:lvlJc w:val="left"/>
      <w:pPr>
        <w:ind w:left="428"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66FB02F2"/>
    <w:multiLevelType w:val="hybridMultilevel"/>
    <w:tmpl w:val="831A1D66"/>
    <w:lvl w:ilvl="0" w:tplc="1512A71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6B8773AD"/>
    <w:multiLevelType w:val="hybridMultilevel"/>
    <w:tmpl w:val="F70AF1F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759F1A33"/>
    <w:multiLevelType w:val="hybridMultilevel"/>
    <w:tmpl w:val="AA784446"/>
    <w:lvl w:ilvl="0" w:tplc="9D30C614">
      <w:start w:val="1"/>
      <w:numFmt w:val="decimal"/>
      <w:pStyle w:val="odrka1"/>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7A030D65"/>
    <w:multiLevelType w:val="multilevel"/>
    <w:tmpl w:val="420C5936"/>
    <w:styleLink w:val="Stylslovnern"/>
    <w:lvl w:ilvl="0">
      <w:start w:val="1"/>
      <w:numFmt w:val="decimal"/>
      <w:lvlText w:val="%1."/>
      <w:lvlJc w:val="left"/>
      <w:pPr>
        <w:tabs>
          <w:tab w:val="num" w:pos="720"/>
        </w:tabs>
        <w:ind w:left="720" w:hanging="360"/>
      </w:pPr>
      <w:rPr>
        <w:rFonts w:ascii="Arial" w:hAnsi="Arial" w:cs="Times New Roman"/>
        <w:color w:val="auto"/>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7BE26BBC"/>
    <w:multiLevelType w:val="hybridMultilevel"/>
    <w:tmpl w:val="9642E5CE"/>
    <w:lvl w:ilvl="0" w:tplc="04050011">
      <w:start w:val="1"/>
      <w:numFmt w:val="decimal"/>
      <w:lvlText w:val="%1)"/>
      <w:lvlJc w:val="left"/>
      <w:pPr>
        <w:ind w:left="135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tplc="04050019">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21">
    <w:nsid w:val="7E9A1CE5"/>
    <w:multiLevelType w:val="hybridMultilevel"/>
    <w:tmpl w:val="F98ACB1E"/>
    <w:lvl w:ilvl="0" w:tplc="D2268204">
      <w:start w:val="1"/>
      <w:numFmt w:val="lowerLetter"/>
      <w:lvlText w:val="%1)"/>
      <w:lvlJc w:val="left"/>
      <w:pPr>
        <w:tabs>
          <w:tab w:val="num" w:pos="1068"/>
        </w:tabs>
        <w:ind w:left="1068" w:hanging="360"/>
      </w:pPr>
      <w:rPr>
        <w:rFonts w:cs="Times New Roman" w:hint="default"/>
      </w:rPr>
    </w:lvl>
    <w:lvl w:ilvl="1" w:tplc="04050003" w:tentative="1">
      <w:start w:val="1"/>
      <w:numFmt w:val="lowerLetter"/>
      <w:lvlText w:val="%2."/>
      <w:lvlJc w:val="left"/>
      <w:pPr>
        <w:tabs>
          <w:tab w:val="num" w:pos="1788"/>
        </w:tabs>
        <w:ind w:left="1788" w:hanging="360"/>
      </w:pPr>
      <w:rPr>
        <w:rFonts w:cs="Times New Roman"/>
      </w:rPr>
    </w:lvl>
    <w:lvl w:ilvl="2" w:tplc="04050005" w:tentative="1">
      <w:start w:val="1"/>
      <w:numFmt w:val="lowerRoman"/>
      <w:lvlText w:val="%3."/>
      <w:lvlJc w:val="right"/>
      <w:pPr>
        <w:tabs>
          <w:tab w:val="num" w:pos="2508"/>
        </w:tabs>
        <w:ind w:left="2508" w:hanging="180"/>
      </w:pPr>
      <w:rPr>
        <w:rFonts w:cs="Times New Roman"/>
      </w:rPr>
    </w:lvl>
    <w:lvl w:ilvl="3" w:tplc="04050001" w:tentative="1">
      <w:start w:val="1"/>
      <w:numFmt w:val="decimal"/>
      <w:lvlText w:val="%4."/>
      <w:lvlJc w:val="left"/>
      <w:pPr>
        <w:tabs>
          <w:tab w:val="num" w:pos="3228"/>
        </w:tabs>
        <w:ind w:left="3228" w:hanging="360"/>
      </w:pPr>
      <w:rPr>
        <w:rFonts w:cs="Times New Roman"/>
      </w:rPr>
    </w:lvl>
    <w:lvl w:ilvl="4" w:tplc="04050003" w:tentative="1">
      <w:start w:val="1"/>
      <w:numFmt w:val="lowerLetter"/>
      <w:lvlText w:val="%5."/>
      <w:lvlJc w:val="left"/>
      <w:pPr>
        <w:tabs>
          <w:tab w:val="num" w:pos="3948"/>
        </w:tabs>
        <w:ind w:left="3948" w:hanging="360"/>
      </w:pPr>
      <w:rPr>
        <w:rFonts w:cs="Times New Roman"/>
      </w:rPr>
    </w:lvl>
    <w:lvl w:ilvl="5" w:tplc="04050005" w:tentative="1">
      <w:start w:val="1"/>
      <w:numFmt w:val="lowerRoman"/>
      <w:lvlText w:val="%6."/>
      <w:lvlJc w:val="right"/>
      <w:pPr>
        <w:tabs>
          <w:tab w:val="num" w:pos="4668"/>
        </w:tabs>
        <w:ind w:left="4668" w:hanging="180"/>
      </w:pPr>
      <w:rPr>
        <w:rFonts w:cs="Times New Roman"/>
      </w:rPr>
    </w:lvl>
    <w:lvl w:ilvl="6" w:tplc="04050001" w:tentative="1">
      <w:start w:val="1"/>
      <w:numFmt w:val="decimal"/>
      <w:lvlText w:val="%7."/>
      <w:lvlJc w:val="left"/>
      <w:pPr>
        <w:tabs>
          <w:tab w:val="num" w:pos="5388"/>
        </w:tabs>
        <w:ind w:left="5388" w:hanging="360"/>
      </w:pPr>
      <w:rPr>
        <w:rFonts w:cs="Times New Roman"/>
      </w:rPr>
    </w:lvl>
    <w:lvl w:ilvl="7" w:tplc="04050003" w:tentative="1">
      <w:start w:val="1"/>
      <w:numFmt w:val="lowerLetter"/>
      <w:lvlText w:val="%8."/>
      <w:lvlJc w:val="left"/>
      <w:pPr>
        <w:tabs>
          <w:tab w:val="num" w:pos="6108"/>
        </w:tabs>
        <w:ind w:left="6108" w:hanging="360"/>
      </w:pPr>
      <w:rPr>
        <w:rFonts w:cs="Times New Roman"/>
      </w:rPr>
    </w:lvl>
    <w:lvl w:ilvl="8" w:tplc="04050005" w:tentative="1">
      <w:start w:val="1"/>
      <w:numFmt w:val="lowerRoman"/>
      <w:lvlText w:val="%9."/>
      <w:lvlJc w:val="right"/>
      <w:pPr>
        <w:tabs>
          <w:tab w:val="num" w:pos="6828"/>
        </w:tabs>
        <w:ind w:left="6828" w:hanging="180"/>
      </w:pPr>
      <w:rPr>
        <w:rFonts w:cs="Times New Roman"/>
      </w:rPr>
    </w:lvl>
  </w:abstractNum>
  <w:num w:numId="1">
    <w:abstractNumId w:val="12"/>
  </w:num>
  <w:num w:numId="2">
    <w:abstractNumId w:val="6"/>
  </w:num>
  <w:num w:numId="3">
    <w:abstractNumId w:val="18"/>
  </w:num>
  <w:num w:numId="4">
    <w:abstractNumId w:val="3"/>
  </w:num>
  <w:num w:numId="5">
    <w:abstractNumId w:val="5"/>
  </w:num>
  <w:num w:numId="6">
    <w:abstractNumId w:val="19"/>
  </w:num>
  <w:num w:numId="7">
    <w:abstractNumId w:val="8"/>
  </w:num>
  <w:num w:numId="8">
    <w:abstractNumId w:val="18"/>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1"/>
  </w:num>
  <w:num w:numId="12">
    <w:abstractNumId w:val="9"/>
  </w:num>
  <w:num w:numId="13">
    <w:abstractNumId w:val="1"/>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15"/>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15"/>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15"/>
    <w:lvlOverride w:ilvl="0">
      <w:startOverride w:val="1"/>
    </w:lvlOverride>
  </w:num>
  <w:num w:numId="25">
    <w:abstractNumId w:val="9"/>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9"/>
    <w:lvlOverride w:ilvl="0">
      <w:startOverride w:val="1"/>
    </w:lvlOverride>
  </w:num>
  <w:num w:numId="30">
    <w:abstractNumId w:val="15"/>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15"/>
    <w:lvlOverride w:ilvl="0">
      <w:startOverride w:val="1"/>
    </w:lvlOverride>
  </w:num>
  <w:num w:numId="34">
    <w:abstractNumId w:val="9"/>
    <w:lvlOverride w:ilvl="0">
      <w:startOverride w:val="1"/>
    </w:lvlOverride>
  </w:num>
  <w:num w:numId="35">
    <w:abstractNumId w:val="15"/>
    <w:lvlOverride w:ilvl="0">
      <w:startOverride w:val="1"/>
    </w:lvlOverride>
  </w:num>
  <w:num w:numId="36">
    <w:abstractNumId w:val="9"/>
    <w:lvlOverride w:ilvl="0">
      <w:startOverride w:val="1"/>
    </w:lvlOverride>
  </w:num>
  <w:num w:numId="37">
    <w:abstractNumId w:val="15"/>
    <w:lvlOverride w:ilvl="0">
      <w:startOverride w:val="1"/>
    </w:lvlOverride>
  </w:num>
  <w:num w:numId="38">
    <w:abstractNumId w:val="15"/>
    <w:lvlOverride w:ilvl="0">
      <w:startOverride w:val="1"/>
    </w:lvlOverride>
  </w:num>
  <w:num w:numId="39">
    <w:abstractNumId w:val="9"/>
    <w:lvlOverride w:ilvl="0">
      <w:startOverride w:val="1"/>
    </w:lvlOverride>
  </w:num>
  <w:num w:numId="40">
    <w:abstractNumId w:val="9"/>
    <w:lvlOverride w:ilvl="0">
      <w:startOverride w:val="1"/>
    </w:lvlOverride>
  </w:num>
  <w:num w:numId="41">
    <w:abstractNumId w:val="9"/>
    <w:lvlOverride w:ilvl="0">
      <w:startOverride w:val="1"/>
    </w:lvlOverride>
  </w:num>
  <w:num w:numId="42">
    <w:abstractNumId w:val="15"/>
    <w:lvlOverride w:ilvl="0">
      <w:startOverride w:val="1"/>
    </w:lvlOverride>
  </w:num>
  <w:num w:numId="43">
    <w:abstractNumId w:val="15"/>
    <w:lvlOverride w:ilvl="0">
      <w:startOverride w:val="1"/>
    </w:lvlOverride>
  </w:num>
  <w:num w:numId="44">
    <w:abstractNumId w:val="9"/>
    <w:lvlOverride w:ilvl="0">
      <w:startOverride w:val="1"/>
    </w:lvlOverride>
  </w:num>
  <w:num w:numId="45">
    <w:abstractNumId w:val="9"/>
    <w:lvlOverride w:ilvl="0">
      <w:startOverride w:val="1"/>
    </w:lvlOverride>
  </w:num>
  <w:num w:numId="46">
    <w:abstractNumId w:val="9"/>
    <w:lvlOverride w:ilvl="0">
      <w:startOverride w:val="1"/>
    </w:lvlOverride>
  </w:num>
  <w:num w:numId="47">
    <w:abstractNumId w:val="15"/>
    <w:lvlOverride w:ilvl="0">
      <w:startOverride w:val="1"/>
    </w:lvlOverride>
  </w:num>
  <w:num w:numId="48">
    <w:abstractNumId w:val="9"/>
    <w:lvlOverride w:ilvl="0">
      <w:startOverride w:val="1"/>
    </w:lvlOverride>
  </w:num>
  <w:num w:numId="49">
    <w:abstractNumId w:val="9"/>
    <w:lvlOverride w:ilvl="0">
      <w:startOverride w:val="1"/>
    </w:lvlOverride>
  </w:num>
  <w:num w:numId="50">
    <w:abstractNumId w:val="9"/>
    <w:lvlOverride w:ilvl="0">
      <w:startOverride w:val="1"/>
    </w:lvlOverride>
  </w:num>
  <w:num w:numId="51">
    <w:abstractNumId w:val="9"/>
    <w:lvlOverride w:ilvl="0">
      <w:startOverride w:val="1"/>
    </w:lvlOverride>
  </w:num>
  <w:num w:numId="52">
    <w:abstractNumId w:val="9"/>
    <w:lvlOverride w:ilvl="0">
      <w:startOverride w:val="1"/>
    </w:lvlOverride>
  </w:num>
  <w:num w:numId="53">
    <w:abstractNumId w:val="9"/>
    <w:lvlOverride w:ilvl="0">
      <w:startOverride w:val="1"/>
    </w:lvlOverride>
  </w:num>
  <w:num w:numId="54">
    <w:abstractNumId w:val="13"/>
  </w:num>
  <w:num w:numId="55">
    <w:abstractNumId w:val="20"/>
  </w:num>
  <w:num w:numId="56">
    <w:abstractNumId w:val="7"/>
  </w:num>
  <w:num w:numId="57">
    <w:abstractNumId w:val="10"/>
  </w:num>
  <w:num w:numId="58">
    <w:abstractNumId w:val="0"/>
  </w:num>
  <w:num w:numId="59">
    <w:abstractNumId w:val="9"/>
    <w:lvlOverride w:ilvl="0">
      <w:startOverride w:val="1"/>
    </w:lvlOverride>
  </w:num>
  <w:num w:numId="60">
    <w:abstractNumId w:val="9"/>
    <w:lvlOverride w:ilvl="0">
      <w:startOverride w:val="1"/>
    </w:lvlOverride>
  </w:num>
  <w:num w:numId="61">
    <w:abstractNumId w:val="15"/>
    <w:lvlOverride w:ilvl="0">
      <w:startOverride w:val="1"/>
    </w:lvlOverride>
  </w:num>
  <w:num w:numId="62">
    <w:abstractNumId w:val="17"/>
  </w:num>
  <w:num w:numId="63">
    <w:abstractNumId w:val="4"/>
  </w:num>
  <w:num w:numId="64">
    <w:abstractNumId w:val="16"/>
  </w:num>
  <w:num w:numId="65">
    <w:abstractNumId w:val="11"/>
  </w:num>
  <w:num w:numId="66">
    <w:abstractNumId w:val="2"/>
  </w:num>
  <w:num w:numId="67">
    <w:abstractNumId w:val="14"/>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6D6B"/>
    <w:rsid w:val="00001A10"/>
    <w:rsid w:val="00005FAB"/>
    <w:rsid w:val="00006AEA"/>
    <w:rsid w:val="0003000E"/>
    <w:rsid w:val="00042F8E"/>
    <w:rsid w:val="0004451B"/>
    <w:rsid w:val="0006488D"/>
    <w:rsid w:val="00066752"/>
    <w:rsid w:val="00070E33"/>
    <w:rsid w:val="0007127C"/>
    <w:rsid w:val="0009192A"/>
    <w:rsid w:val="00095245"/>
    <w:rsid w:val="000952A1"/>
    <w:rsid w:val="0009772E"/>
    <w:rsid w:val="000A3C3E"/>
    <w:rsid w:val="000A5B79"/>
    <w:rsid w:val="000B6132"/>
    <w:rsid w:val="000E4873"/>
    <w:rsid w:val="000E6DD3"/>
    <w:rsid w:val="00100852"/>
    <w:rsid w:val="00104813"/>
    <w:rsid w:val="001103A9"/>
    <w:rsid w:val="0011061A"/>
    <w:rsid w:val="00111CAF"/>
    <w:rsid w:val="001500AE"/>
    <w:rsid w:val="00165A38"/>
    <w:rsid w:val="001742F0"/>
    <w:rsid w:val="00184243"/>
    <w:rsid w:val="001936B8"/>
    <w:rsid w:val="0019584D"/>
    <w:rsid w:val="00196D15"/>
    <w:rsid w:val="001B0206"/>
    <w:rsid w:val="001C6D97"/>
    <w:rsid w:val="001D6CF5"/>
    <w:rsid w:val="001E14C2"/>
    <w:rsid w:val="001E27F1"/>
    <w:rsid w:val="001E72DD"/>
    <w:rsid w:val="001F5B3D"/>
    <w:rsid w:val="001F6AE7"/>
    <w:rsid w:val="001F7F22"/>
    <w:rsid w:val="002172B2"/>
    <w:rsid w:val="002221F6"/>
    <w:rsid w:val="0022284F"/>
    <w:rsid w:val="00232726"/>
    <w:rsid w:val="00234338"/>
    <w:rsid w:val="00246824"/>
    <w:rsid w:val="00247277"/>
    <w:rsid w:val="0025741B"/>
    <w:rsid w:val="00264995"/>
    <w:rsid w:val="002761AE"/>
    <w:rsid w:val="00277986"/>
    <w:rsid w:val="00290D27"/>
    <w:rsid w:val="00292DED"/>
    <w:rsid w:val="0029721F"/>
    <w:rsid w:val="002A566A"/>
    <w:rsid w:val="002A5D2D"/>
    <w:rsid w:val="002B19E0"/>
    <w:rsid w:val="002B59FC"/>
    <w:rsid w:val="002C0B8A"/>
    <w:rsid w:val="002C2DAC"/>
    <w:rsid w:val="002C6CD8"/>
    <w:rsid w:val="00301259"/>
    <w:rsid w:val="00306383"/>
    <w:rsid w:val="003250B0"/>
    <w:rsid w:val="003320CB"/>
    <w:rsid w:val="00352BD4"/>
    <w:rsid w:val="00352D2D"/>
    <w:rsid w:val="003730F7"/>
    <w:rsid w:val="00377EB8"/>
    <w:rsid w:val="003871B5"/>
    <w:rsid w:val="003A34CA"/>
    <w:rsid w:val="003A58CD"/>
    <w:rsid w:val="003A711D"/>
    <w:rsid w:val="003C307D"/>
    <w:rsid w:val="003E6BDC"/>
    <w:rsid w:val="004133CD"/>
    <w:rsid w:val="004144B6"/>
    <w:rsid w:val="004154AD"/>
    <w:rsid w:val="00420740"/>
    <w:rsid w:val="00440980"/>
    <w:rsid w:val="00446F59"/>
    <w:rsid w:val="004644A2"/>
    <w:rsid w:val="004675F1"/>
    <w:rsid w:val="0047697C"/>
    <w:rsid w:val="004838CF"/>
    <w:rsid w:val="004874C5"/>
    <w:rsid w:val="00497D86"/>
    <w:rsid w:val="004B380D"/>
    <w:rsid w:val="004B5FC0"/>
    <w:rsid w:val="004C0B9A"/>
    <w:rsid w:val="004C2E04"/>
    <w:rsid w:val="004F54AE"/>
    <w:rsid w:val="005003AF"/>
    <w:rsid w:val="0051016E"/>
    <w:rsid w:val="0052099F"/>
    <w:rsid w:val="00534EB3"/>
    <w:rsid w:val="00541633"/>
    <w:rsid w:val="00542991"/>
    <w:rsid w:val="005444AE"/>
    <w:rsid w:val="00556457"/>
    <w:rsid w:val="00560AE4"/>
    <w:rsid w:val="00562F24"/>
    <w:rsid w:val="00573E69"/>
    <w:rsid w:val="005769AA"/>
    <w:rsid w:val="00587EEE"/>
    <w:rsid w:val="00594EE8"/>
    <w:rsid w:val="005A0CAB"/>
    <w:rsid w:val="005A78A0"/>
    <w:rsid w:val="005B0DD8"/>
    <w:rsid w:val="005C0907"/>
    <w:rsid w:val="005C6B5D"/>
    <w:rsid w:val="005D37C2"/>
    <w:rsid w:val="005E4ED5"/>
    <w:rsid w:val="005F23E7"/>
    <w:rsid w:val="005F7FDF"/>
    <w:rsid w:val="00600AC3"/>
    <w:rsid w:val="00601F97"/>
    <w:rsid w:val="00616E9E"/>
    <w:rsid w:val="00640F90"/>
    <w:rsid w:val="0065294B"/>
    <w:rsid w:val="00671A79"/>
    <w:rsid w:val="0067214B"/>
    <w:rsid w:val="00672A73"/>
    <w:rsid w:val="00673406"/>
    <w:rsid w:val="0067642B"/>
    <w:rsid w:val="00677CEC"/>
    <w:rsid w:val="00682537"/>
    <w:rsid w:val="00692BDB"/>
    <w:rsid w:val="00697859"/>
    <w:rsid w:val="006979DE"/>
    <w:rsid w:val="006B2FD4"/>
    <w:rsid w:val="006D4384"/>
    <w:rsid w:val="006F63F1"/>
    <w:rsid w:val="00702CDE"/>
    <w:rsid w:val="0072270F"/>
    <w:rsid w:val="00744CBB"/>
    <w:rsid w:val="007500E8"/>
    <w:rsid w:val="0075436D"/>
    <w:rsid w:val="007629CD"/>
    <w:rsid w:val="00774E45"/>
    <w:rsid w:val="007756AE"/>
    <w:rsid w:val="007771AB"/>
    <w:rsid w:val="007859F3"/>
    <w:rsid w:val="007B0A7D"/>
    <w:rsid w:val="007B106A"/>
    <w:rsid w:val="007D18DD"/>
    <w:rsid w:val="007F179E"/>
    <w:rsid w:val="007F2F81"/>
    <w:rsid w:val="007F4B1C"/>
    <w:rsid w:val="008451FE"/>
    <w:rsid w:val="008551D6"/>
    <w:rsid w:val="00860DFE"/>
    <w:rsid w:val="00874624"/>
    <w:rsid w:val="0088276B"/>
    <w:rsid w:val="008839C3"/>
    <w:rsid w:val="0089327C"/>
    <w:rsid w:val="008B23E3"/>
    <w:rsid w:val="008B27E9"/>
    <w:rsid w:val="008C0461"/>
    <w:rsid w:val="008C12D7"/>
    <w:rsid w:val="008C4FD8"/>
    <w:rsid w:val="008E4B43"/>
    <w:rsid w:val="008F0440"/>
    <w:rsid w:val="008F26C0"/>
    <w:rsid w:val="008F57F2"/>
    <w:rsid w:val="00907A3F"/>
    <w:rsid w:val="00912184"/>
    <w:rsid w:val="00912466"/>
    <w:rsid w:val="009250FE"/>
    <w:rsid w:val="0093244B"/>
    <w:rsid w:val="00932EB5"/>
    <w:rsid w:val="00936A9A"/>
    <w:rsid w:val="00937991"/>
    <w:rsid w:val="009416E9"/>
    <w:rsid w:val="009449E8"/>
    <w:rsid w:val="00954B53"/>
    <w:rsid w:val="009605D8"/>
    <w:rsid w:val="00964BF5"/>
    <w:rsid w:val="009754BA"/>
    <w:rsid w:val="00996E04"/>
    <w:rsid w:val="009B316C"/>
    <w:rsid w:val="009C2301"/>
    <w:rsid w:val="009E2307"/>
    <w:rsid w:val="009E472E"/>
    <w:rsid w:val="009E7DFD"/>
    <w:rsid w:val="009F2CB1"/>
    <w:rsid w:val="00A01D57"/>
    <w:rsid w:val="00A02DD0"/>
    <w:rsid w:val="00A06A4E"/>
    <w:rsid w:val="00A07303"/>
    <w:rsid w:val="00A20116"/>
    <w:rsid w:val="00A22767"/>
    <w:rsid w:val="00A240C8"/>
    <w:rsid w:val="00A3139F"/>
    <w:rsid w:val="00A31EB3"/>
    <w:rsid w:val="00A322B5"/>
    <w:rsid w:val="00A36A28"/>
    <w:rsid w:val="00A37BB0"/>
    <w:rsid w:val="00A50D20"/>
    <w:rsid w:val="00A6254A"/>
    <w:rsid w:val="00A73A7B"/>
    <w:rsid w:val="00A81002"/>
    <w:rsid w:val="00A83170"/>
    <w:rsid w:val="00A83513"/>
    <w:rsid w:val="00A9052C"/>
    <w:rsid w:val="00A93CE1"/>
    <w:rsid w:val="00A94F8A"/>
    <w:rsid w:val="00AA0C25"/>
    <w:rsid w:val="00AA50BB"/>
    <w:rsid w:val="00AC03A2"/>
    <w:rsid w:val="00AC2A43"/>
    <w:rsid w:val="00AE7202"/>
    <w:rsid w:val="00AF1FD9"/>
    <w:rsid w:val="00AF57A9"/>
    <w:rsid w:val="00B012DB"/>
    <w:rsid w:val="00B01C37"/>
    <w:rsid w:val="00B237CD"/>
    <w:rsid w:val="00B33436"/>
    <w:rsid w:val="00B473AD"/>
    <w:rsid w:val="00B613FF"/>
    <w:rsid w:val="00B7586E"/>
    <w:rsid w:val="00B76FEB"/>
    <w:rsid w:val="00B840E3"/>
    <w:rsid w:val="00B92707"/>
    <w:rsid w:val="00B97B8F"/>
    <w:rsid w:val="00BA0280"/>
    <w:rsid w:val="00BA58E0"/>
    <w:rsid w:val="00BB28C6"/>
    <w:rsid w:val="00BB3D17"/>
    <w:rsid w:val="00BE45A2"/>
    <w:rsid w:val="00BF57CA"/>
    <w:rsid w:val="00C10990"/>
    <w:rsid w:val="00C16D63"/>
    <w:rsid w:val="00C328AC"/>
    <w:rsid w:val="00C447C4"/>
    <w:rsid w:val="00C551B5"/>
    <w:rsid w:val="00C55B09"/>
    <w:rsid w:val="00C63158"/>
    <w:rsid w:val="00C64600"/>
    <w:rsid w:val="00C66B31"/>
    <w:rsid w:val="00C82445"/>
    <w:rsid w:val="00CA1E3D"/>
    <w:rsid w:val="00CA26B6"/>
    <w:rsid w:val="00CA5993"/>
    <w:rsid w:val="00CA5EC8"/>
    <w:rsid w:val="00CB5F76"/>
    <w:rsid w:val="00CD7447"/>
    <w:rsid w:val="00CE0067"/>
    <w:rsid w:val="00CE5C13"/>
    <w:rsid w:val="00CF4D25"/>
    <w:rsid w:val="00D33F0E"/>
    <w:rsid w:val="00D4219B"/>
    <w:rsid w:val="00D46671"/>
    <w:rsid w:val="00D536C9"/>
    <w:rsid w:val="00D56D6B"/>
    <w:rsid w:val="00D61222"/>
    <w:rsid w:val="00D61563"/>
    <w:rsid w:val="00D6208B"/>
    <w:rsid w:val="00D76E15"/>
    <w:rsid w:val="00D83EC1"/>
    <w:rsid w:val="00D91C45"/>
    <w:rsid w:val="00DB6524"/>
    <w:rsid w:val="00DC316C"/>
    <w:rsid w:val="00DC7606"/>
    <w:rsid w:val="00DD10AC"/>
    <w:rsid w:val="00DE4D2E"/>
    <w:rsid w:val="00DE561A"/>
    <w:rsid w:val="00E427B3"/>
    <w:rsid w:val="00E431B0"/>
    <w:rsid w:val="00E63285"/>
    <w:rsid w:val="00E712B9"/>
    <w:rsid w:val="00E712FA"/>
    <w:rsid w:val="00E80647"/>
    <w:rsid w:val="00EB1814"/>
    <w:rsid w:val="00EB6710"/>
    <w:rsid w:val="00EB7DEF"/>
    <w:rsid w:val="00EC1CDC"/>
    <w:rsid w:val="00EF0BA2"/>
    <w:rsid w:val="00EF4EC3"/>
    <w:rsid w:val="00F03583"/>
    <w:rsid w:val="00F0449B"/>
    <w:rsid w:val="00F04D0E"/>
    <w:rsid w:val="00F06949"/>
    <w:rsid w:val="00F0696B"/>
    <w:rsid w:val="00F25D20"/>
    <w:rsid w:val="00F321DA"/>
    <w:rsid w:val="00F35BFA"/>
    <w:rsid w:val="00F50084"/>
    <w:rsid w:val="00F52F6A"/>
    <w:rsid w:val="00F631AA"/>
    <w:rsid w:val="00F719ED"/>
    <w:rsid w:val="00F73DE4"/>
    <w:rsid w:val="00F751F7"/>
    <w:rsid w:val="00F7637A"/>
    <w:rsid w:val="00F819AD"/>
    <w:rsid w:val="00F8417F"/>
    <w:rsid w:val="00F96025"/>
    <w:rsid w:val="00FC5528"/>
    <w:rsid w:val="00FC556C"/>
    <w:rsid w:val="00FD3807"/>
    <w:rsid w:val="00FE1993"/>
    <w:rsid w:val="00FE7B6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F179E"/>
    <w:pPr>
      <w:spacing w:after="160" w:line="259" w:lineRule="auto"/>
    </w:pPr>
    <w:rPr>
      <w:lang w:eastAsia="en-US"/>
    </w:rPr>
  </w:style>
  <w:style w:type="paragraph" w:styleId="Heading1">
    <w:name w:val="heading 1"/>
    <w:basedOn w:val="Normal"/>
    <w:next w:val="Normal"/>
    <w:link w:val="Heading1Char"/>
    <w:uiPriority w:val="99"/>
    <w:qFormat/>
    <w:rsid w:val="00F96025"/>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F96025"/>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874624"/>
    <w:pPr>
      <w:keepNext/>
      <w:keepLines/>
      <w:spacing w:before="200" w:after="0" w:line="276" w:lineRule="auto"/>
      <w:outlineLvl w:val="2"/>
    </w:pPr>
    <w:rPr>
      <w:rFonts w:ascii="Calibri Light" w:eastAsia="Times New Roman" w:hAnsi="Calibri Light"/>
      <w:b/>
      <w:bCs/>
      <w:color w:val="5B9BD5"/>
    </w:rPr>
  </w:style>
  <w:style w:type="paragraph" w:styleId="Heading4">
    <w:name w:val="heading 4"/>
    <w:basedOn w:val="Normal"/>
    <w:next w:val="Normal"/>
    <w:link w:val="Heading4Char"/>
    <w:uiPriority w:val="99"/>
    <w:qFormat/>
    <w:rsid w:val="004F54AE"/>
    <w:pPr>
      <w:spacing w:before="200" w:after="120" w:line="288" w:lineRule="auto"/>
      <w:ind w:left="1134" w:hanging="1134"/>
      <w:outlineLvl w:val="3"/>
    </w:pPr>
    <w:rPr>
      <w:rFonts w:ascii="Arial" w:eastAsia="Times New Roman" w:hAnsi="Arial"/>
      <w:b/>
      <w:caps/>
      <w:spacing w:val="10"/>
      <w:sz w:val="24"/>
    </w:rPr>
  </w:style>
  <w:style w:type="paragraph" w:styleId="Heading5">
    <w:name w:val="heading 5"/>
    <w:basedOn w:val="Normal"/>
    <w:next w:val="Normal"/>
    <w:link w:val="Heading5Char"/>
    <w:uiPriority w:val="99"/>
    <w:qFormat/>
    <w:rsid w:val="004F54AE"/>
    <w:pPr>
      <w:spacing w:before="200" w:after="120" w:line="288" w:lineRule="auto"/>
      <w:ind w:left="1134" w:hanging="1134"/>
      <w:outlineLvl w:val="4"/>
    </w:pPr>
    <w:rPr>
      <w:rFonts w:ascii="Arial" w:eastAsia="Times New Roman" w:hAnsi="Arial"/>
      <w:caps/>
      <w:spacing w:val="10"/>
    </w:rPr>
  </w:style>
  <w:style w:type="paragraph" w:styleId="Heading6">
    <w:name w:val="heading 6"/>
    <w:basedOn w:val="Normal"/>
    <w:next w:val="Normal"/>
    <w:link w:val="Heading6Char"/>
    <w:uiPriority w:val="99"/>
    <w:qFormat/>
    <w:rsid w:val="004F54AE"/>
    <w:pPr>
      <w:spacing w:before="200" w:after="120" w:line="288" w:lineRule="auto"/>
      <w:ind w:left="1152" w:hanging="1152"/>
      <w:jc w:val="center"/>
      <w:outlineLvl w:val="5"/>
    </w:pPr>
    <w:rPr>
      <w:rFonts w:ascii="Arial" w:eastAsia="Times New Roman" w:hAnsi="Arial"/>
      <w:caps/>
      <w:color w:val="943634"/>
      <w:spacing w:val="10"/>
    </w:rPr>
  </w:style>
  <w:style w:type="paragraph" w:styleId="Heading7">
    <w:name w:val="heading 7"/>
    <w:basedOn w:val="Normal"/>
    <w:next w:val="Normal"/>
    <w:link w:val="Heading7Char"/>
    <w:uiPriority w:val="99"/>
    <w:qFormat/>
    <w:rsid w:val="004F54AE"/>
    <w:pPr>
      <w:spacing w:before="200" w:after="120" w:line="288" w:lineRule="auto"/>
      <w:ind w:left="1296" w:hanging="1296"/>
      <w:jc w:val="center"/>
      <w:outlineLvl w:val="6"/>
    </w:pPr>
    <w:rPr>
      <w:rFonts w:ascii="Arial" w:eastAsia="Times New Roman" w:hAnsi="Arial"/>
      <w:i/>
      <w:iCs/>
      <w:caps/>
      <w:color w:val="943634"/>
      <w:spacing w:val="10"/>
    </w:rPr>
  </w:style>
  <w:style w:type="paragraph" w:styleId="Heading8">
    <w:name w:val="heading 8"/>
    <w:basedOn w:val="Normal"/>
    <w:next w:val="Normal"/>
    <w:link w:val="Heading8Char"/>
    <w:uiPriority w:val="99"/>
    <w:qFormat/>
    <w:rsid w:val="004F54AE"/>
    <w:pPr>
      <w:spacing w:before="200" w:after="120" w:line="288" w:lineRule="auto"/>
      <w:ind w:left="1440" w:hanging="1440"/>
      <w:jc w:val="center"/>
      <w:outlineLvl w:val="7"/>
    </w:pPr>
    <w:rPr>
      <w:rFonts w:ascii="Arial" w:eastAsia="Times New Roman" w:hAnsi="Arial"/>
      <w:caps/>
      <w:spacing w:val="10"/>
      <w:sz w:val="20"/>
      <w:szCs w:val="20"/>
    </w:rPr>
  </w:style>
  <w:style w:type="paragraph" w:styleId="Heading9">
    <w:name w:val="heading 9"/>
    <w:basedOn w:val="Normal"/>
    <w:next w:val="Normal"/>
    <w:link w:val="Heading9Char"/>
    <w:uiPriority w:val="99"/>
    <w:qFormat/>
    <w:rsid w:val="004F54AE"/>
    <w:pPr>
      <w:spacing w:before="200" w:after="120" w:line="288" w:lineRule="auto"/>
      <w:ind w:left="1584" w:hanging="1584"/>
      <w:jc w:val="center"/>
      <w:outlineLvl w:val="8"/>
    </w:pPr>
    <w:rPr>
      <w:rFonts w:ascii="Arial" w:eastAsia="Times New Roman" w:hAnsi="Arial"/>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6025"/>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F96025"/>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874624"/>
    <w:rPr>
      <w:rFonts w:ascii="Calibri Light" w:hAnsi="Calibri Light" w:cs="Times New Roman"/>
      <w:b/>
      <w:bCs/>
      <w:color w:val="5B9BD5"/>
    </w:rPr>
  </w:style>
  <w:style w:type="character" w:customStyle="1" w:styleId="Heading4Char">
    <w:name w:val="Heading 4 Char"/>
    <w:basedOn w:val="DefaultParagraphFont"/>
    <w:link w:val="Heading4"/>
    <w:uiPriority w:val="99"/>
    <w:locked/>
    <w:rsid w:val="004F54AE"/>
    <w:rPr>
      <w:rFonts w:ascii="Arial" w:hAnsi="Arial" w:cs="Times New Roman"/>
      <w:b/>
      <w:caps/>
      <w:spacing w:val="10"/>
      <w:sz w:val="24"/>
    </w:rPr>
  </w:style>
  <w:style w:type="character" w:customStyle="1" w:styleId="Heading5Char">
    <w:name w:val="Heading 5 Char"/>
    <w:basedOn w:val="DefaultParagraphFont"/>
    <w:link w:val="Heading5"/>
    <w:uiPriority w:val="99"/>
    <w:locked/>
    <w:rsid w:val="004F54AE"/>
    <w:rPr>
      <w:rFonts w:ascii="Arial" w:hAnsi="Arial" w:cs="Times New Roman"/>
      <w:caps/>
      <w:spacing w:val="10"/>
    </w:rPr>
  </w:style>
  <w:style w:type="character" w:customStyle="1" w:styleId="Heading6Char">
    <w:name w:val="Heading 6 Char"/>
    <w:basedOn w:val="DefaultParagraphFont"/>
    <w:link w:val="Heading6"/>
    <w:uiPriority w:val="99"/>
    <w:semiHidden/>
    <w:locked/>
    <w:rsid w:val="004F54AE"/>
    <w:rPr>
      <w:rFonts w:ascii="Arial" w:hAnsi="Arial" w:cs="Times New Roman"/>
      <w:caps/>
      <w:color w:val="943634"/>
      <w:spacing w:val="10"/>
    </w:rPr>
  </w:style>
  <w:style w:type="character" w:customStyle="1" w:styleId="Heading7Char">
    <w:name w:val="Heading 7 Char"/>
    <w:basedOn w:val="DefaultParagraphFont"/>
    <w:link w:val="Heading7"/>
    <w:uiPriority w:val="99"/>
    <w:semiHidden/>
    <w:locked/>
    <w:rsid w:val="004F54AE"/>
    <w:rPr>
      <w:rFonts w:ascii="Arial" w:hAnsi="Arial" w:cs="Times New Roman"/>
      <w:i/>
      <w:iCs/>
      <w:caps/>
      <w:color w:val="943634"/>
      <w:spacing w:val="10"/>
    </w:rPr>
  </w:style>
  <w:style w:type="character" w:customStyle="1" w:styleId="Heading8Char">
    <w:name w:val="Heading 8 Char"/>
    <w:basedOn w:val="DefaultParagraphFont"/>
    <w:link w:val="Heading8"/>
    <w:uiPriority w:val="99"/>
    <w:semiHidden/>
    <w:locked/>
    <w:rsid w:val="004F54AE"/>
    <w:rPr>
      <w:rFonts w:ascii="Arial" w:hAnsi="Arial" w:cs="Times New Roman"/>
      <w:caps/>
      <w:spacing w:val="10"/>
      <w:sz w:val="20"/>
      <w:szCs w:val="20"/>
    </w:rPr>
  </w:style>
  <w:style w:type="character" w:customStyle="1" w:styleId="Heading9Char">
    <w:name w:val="Heading 9 Char"/>
    <w:basedOn w:val="DefaultParagraphFont"/>
    <w:link w:val="Heading9"/>
    <w:uiPriority w:val="99"/>
    <w:semiHidden/>
    <w:locked/>
    <w:rsid w:val="004F54AE"/>
    <w:rPr>
      <w:rFonts w:ascii="Arial" w:hAnsi="Arial" w:cs="Times New Roman"/>
      <w:i/>
      <w:iCs/>
      <w:caps/>
      <w:spacing w:val="10"/>
      <w:sz w:val="20"/>
      <w:szCs w:val="20"/>
    </w:rPr>
  </w:style>
  <w:style w:type="paragraph" w:styleId="Header">
    <w:name w:val="header"/>
    <w:basedOn w:val="Normal"/>
    <w:link w:val="HeaderChar"/>
    <w:uiPriority w:val="99"/>
    <w:rsid w:val="005003A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003AF"/>
    <w:rPr>
      <w:rFonts w:cs="Times New Roman"/>
    </w:rPr>
  </w:style>
  <w:style w:type="paragraph" w:styleId="Footer">
    <w:name w:val="footer"/>
    <w:basedOn w:val="Normal"/>
    <w:link w:val="FooterChar"/>
    <w:uiPriority w:val="99"/>
    <w:rsid w:val="005003A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003AF"/>
    <w:rPr>
      <w:rFonts w:cs="Times New Roman"/>
    </w:rPr>
  </w:style>
  <w:style w:type="paragraph" w:styleId="ListParagraph">
    <w:name w:val="List Paragraph"/>
    <w:aliases w:val="Odsazení 1"/>
    <w:basedOn w:val="Normal"/>
    <w:link w:val="ListParagraphChar"/>
    <w:uiPriority w:val="99"/>
    <w:qFormat/>
    <w:rsid w:val="00874624"/>
    <w:pPr>
      <w:spacing w:after="200" w:line="276" w:lineRule="auto"/>
      <w:ind w:left="720"/>
      <w:contextualSpacing/>
    </w:pPr>
  </w:style>
  <w:style w:type="character" w:customStyle="1" w:styleId="ListParagraphChar">
    <w:name w:val="List Paragraph Char"/>
    <w:aliases w:val="Odsazení 1 Char"/>
    <w:link w:val="ListParagraph"/>
    <w:uiPriority w:val="99"/>
    <w:locked/>
    <w:rsid w:val="00874624"/>
  </w:style>
  <w:style w:type="table" w:customStyle="1" w:styleId="Mkatabulky2">
    <w:name w:val="Mřížka tabulky2"/>
    <w:uiPriority w:val="99"/>
    <w:rsid w:val="00D4219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99"/>
    <w:rsid w:val="00D421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Obrázek,Table / Image Reference"/>
    <w:basedOn w:val="Normal"/>
    <w:next w:val="Normal"/>
    <w:uiPriority w:val="99"/>
    <w:qFormat/>
    <w:rsid w:val="00C447C4"/>
    <w:pPr>
      <w:spacing w:before="120" w:after="200" w:line="288" w:lineRule="auto"/>
      <w:jc w:val="both"/>
    </w:pPr>
    <w:rPr>
      <w:rFonts w:ascii="Arial" w:eastAsia="Times New Roman" w:hAnsi="Arial"/>
      <w:caps/>
      <w:spacing w:val="10"/>
      <w:sz w:val="18"/>
      <w:szCs w:val="18"/>
    </w:rPr>
  </w:style>
  <w:style w:type="paragraph" w:customStyle="1" w:styleId="Styl2">
    <w:name w:val="Styl2"/>
    <w:basedOn w:val="Heading2"/>
    <w:link w:val="Styl2Char"/>
    <w:uiPriority w:val="99"/>
    <w:rsid w:val="00F96025"/>
    <w:rPr>
      <w:rFonts w:ascii="Calibri" w:eastAsia="Calibri" w:hAnsi="Calibri" w:cs="Calibri"/>
      <w:b/>
      <w:color w:val="auto"/>
      <w:w w:val="105"/>
      <w:sz w:val="24"/>
      <w:szCs w:val="24"/>
    </w:rPr>
  </w:style>
  <w:style w:type="paragraph" w:customStyle="1" w:styleId="Styl1">
    <w:name w:val="Styl1"/>
    <w:basedOn w:val="Heading1"/>
    <w:link w:val="Styl1Char"/>
    <w:uiPriority w:val="99"/>
    <w:rsid w:val="00F96025"/>
    <w:pPr>
      <w:numPr>
        <w:numId w:val="1"/>
      </w:numPr>
    </w:pPr>
    <w:rPr>
      <w:rFonts w:ascii="Calibri" w:hAnsi="Calibri" w:cs="Calibri"/>
      <w:b/>
      <w:color w:val="auto"/>
    </w:rPr>
  </w:style>
  <w:style w:type="character" w:customStyle="1" w:styleId="Styl2Char">
    <w:name w:val="Styl2 Char"/>
    <w:basedOn w:val="Heading2Char"/>
    <w:link w:val="Styl2"/>
    <w:uiPriority w:val="99"/>
    <w:locked/>
    <w:rsid w:val="00F96025"/>
    <w:rPr>
      <w:rFonts w:eastAsia="Times New Roman" w:cs="Calibri"/>
      <w:b/>
      <w:w w:val="105"/>
      <w:sz w:val="24"/>
      <w:szCs w:val="24"/>
    </w:rPr>
  </w:style>
  <w:style w:type="paragraph" w:customStyle="1" w:styleId="Styl3">
    <w:name w:val="Styl3"/>
    <w:basedOn w:val="ListParagraph"/>
    <w:link w:val="Styl3Char"/>
    <w:uiPriority w:val="99"/>
    <w:rsid w:val="00352BD4"/>
    <w:pPr>
      <w:numPr>
        <w:numId w:val="2"/>
      </w:numPr>
      <w:jc w:val="center"/>
    </w:pPr>
    <w:rPr>
      <w:rFonts w:cs="Calibri"/>
      <w:b/>
      <w:noProof/>
      <w:color w:val="1F4E79"/>
      <w:sz w:val="36"/>
      <w:szCs w:val="36"/>
      <w:u w:val="single"/>
      <w:lang w:eastAsia="cs-CZ"/>
    </w:rPr>
  </w:style>
  <w:style w:type="character" w:customStyle="1" w:styleId="Styl1Char">
    <w:name w:val="Styl1 Char"/>
    <w:basedOn w:val="Heading1Char"/>
    <w:link w:val="Styl1"/>
    <w:uiPriority w:val="99"/>
    <w:locked/>
    <w:rsid w:val="00F96025"/>
    <w:rPr>
      <w:rFonts w:cs="Calibri"/>
      <w:b/>
    </w:rPr>
  </w:style>
  <w:style w:type="paragraph" w:styleId="NormalWeb">
    <w:name w:val="Normal (Web)"/>
    <w:basedOn w:val="Normal"/>
    <w:uiPriority w:val="99"/>
    <w:rsid w:val="00DB6524"/>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Styl3Char">
    <w:name w:val="Styl3 Char"/>
    <w:basedOn w:val="ListParagraphChar"/>
    <w:link w:val="Styl3"/>
    <w:uiPriority w:val="99"/>
    <w:locked/>
    <w:rsid w:val="00352BD4"/>
    <w:rPr>
      <w:rFonts w:cs="Calibri"/>
      <w:b/>
      <w:noProof/>
      <w:color w:val="1F4E79"/>
      <w:sz w:val="36"/>
      <w:szCs w:val="36"/>
      <w:u w:val="single"/>
      <w:lang w:eastAsia="cs-CZ"/>
    </w:rPr>
  </w:style>
  <w:style w:type="paragraph" w:customStyle="1" w:styleId="zkratky">
    <w:name w:val="zkratky"/>
    <w:uiPriority w:val="99"/>
    <w:rsid w:val="00936A9A"/>
    <w:pPr>
      <w:spacing w:before="120" w:after="120" w:line="288" w:lineRule="auto"/>
    </w:pPr>
    <w:rPr>
      <w:rFonts w:ascii="Arial" w:eastAsia="Times New Roman" w:hAnsi="Arial"/>
      <w:lang w:eastAsia="en-US"/>
    </w:rPr>
  </w:style>
  <w:style w:type="paragraph" w:customStyle="1" w:styleId="odrka1">
    <w:name w:val="odrážka 1)"/>
    <w:basedOn w:val="ListParagraph"/>
    <w:uiPriority w:val="99"/>
    <w:rsid w:val="00A20116"/>
    <w:pPr>
      <w:numPr>
        <w:numId w:val="3"/>
      </w:numPr>
      <w:spacing w:before="200" w:after="0" w:line="288" w:lineRule="auto"/>
      <w:ind w:left="714" w:hanging="357"/>
      <w:contextualSpacing w:val="0"/>
      <w:jc w:val="both"/>
    </w:pPr>
    <w:rPr>
      <w:rFonts w:ascii="Arial" w:eastAsia="Times New Roman" w:hAnsi="Arial"/>
    </w:rPr>
  </w:style>
  <w:style w:type="paragraph" w:customStyle="1" w:styleId="odrkaa">
    <w:name w:val="odrážka a)"/>
    <w:basedOn w:val="ListParagraph"/>
    <w:uiPriority w:val="99"/>
    <w:rsid w:val="00DC316C"/>
    <w:pPr>
      <w:numPr>
        <w:numId w:val="4"/>
      </w:numPr>
      <w:spacing w:before="200" w:after="0" w:line="288" w:lineRule="auto"/>
      <w:contextualSpacing w:val="0"/>
      <w:jc w:val="both"/>
    </w:pPr>
    <w:rPr>
      <w:rFonts w:ascii="Arial" w:eastAsia="Times New Roman" w:hAnsi="Arial"/>
    </w:rPr>
  </w:style>
  <w:style w:type="paragraph" w:customStyle="1" w:styleId="Styl4">
    <w:name w:val="Styl4"/>
    <w:basedOn w:val="Styl2"/>
    <w:link w:val="Styl4Char"/>
    <w:uiPriority w:val="99"/>
    <w:rsid w:val="00DC316C"/>
    <w:pPr>
      <w:spacing w:before="0" w:after="120"/>
    </w:pPr>
    <w:rPr>
      <w:color w:val="1F4E79"/>
    </w:rPr>
  </w:style>
  <w:style w:type="paragraph" w:customStyle="1" w:styleId="odrka2">
    <w:name w:val="odrážka 2"/>
    <w:basedOn w:val="ListParagraph"/>
    <w:uiPriority w:val="99"/>
    <w:rsid w:val="00042F8E"/>
    <w:pPr>
      <w:spacing w:before="200" w:after="0" w:line="288" w:lineRule="auto"/>
      <w:ind w:left="0"/>
      <w:contextualSpacing w:val="0"/>
    </w:pPr>
    <w:rPr>
      <w:rFonts w:ascii="Arial" w:eastAsia="Times New Roman" w:hAnsi="Arial"/>
    </w:rPr>
  </w:style>
  <w:style w:type="character" w:customStyle="1" w:styleId="Styl4Char">
    <w:name w:val="Styl4 Char"/>
    <w:basedOn w:val="Styl2Char"/>
    <w:link w:val="Styl4"/>
    <w:uiPriority w:val="99"/>
    <w:locked/>
    <w:rsid w:val="00DC316C"/>
    <w:rPr>
      <w:color w:val="1F4E79"/>
    </w:rPr>
  </w:style>
  <w:style w:type="paragraph" w:customStyle="1" w:styleId="odrka3">
    <w:name w:val="odrážka 3"/>
    <w:basedOn w:val="odrka2"/>
    <w:uiPriority w:val="99"/>
    <w:rsid w:val="00042F8E"/>
    <w:pPr>
      <w:numPr>
        <w:ilvl w:val="1"/>
        <w:numId w:val="5"/>
      </w:numPr>
      <w:ind w:left="1786" w:hanging="357"/>
    </w:pPr>
  </w:style>
  <w:style w:type="paragraph" w:customStyle="1" w:styleId="odrka10">
    <w:name w:val="odrážka 1"/>
    <w:basedOn w:val="ListParagraph"/>
    <w:uiPriority w:val="99"/>
    <w:rsid w:val="00CA26B6"/>
    <w:pPr>
      <w:spacing w:before="200" w:after="0" w:line="288" w:lineRule="auto"/>
      <w:ind w:left="0"/>
      <w:contextualSpacing w:val="0"/>
    </w:pPr>
    <w:rPr>
      <w:rFonts w:ascii="Arial" w:eastAsia="Times New Roman" w:hAnsi="Arial"/>
    </w:rPr>
  </w:style>
  <w:style w:type="character" w:styleId="Emphasis">
    <w:name w:val="Emphasis"/>
    <w:basedOn w:val="DefaultParagraphFont"/>
    <w:uiPriority w:val="99"/>
    <w:qFormat/>
    <w:rsid w:val="004F54AE"/>
    <w:rPr>
      <w:rFonts w:cs="Times New Roman"/>
      <w:caps/>
      <w:spacing w:val="5"/>
      <w:sz w:val="20"/>
    </w:rPr>
  </w:style>
  <w:style w:type="paragraph" w:styleId="NoSpacing">
    <w:name w:val="No Spacing"/>
    <w:link w:val="NoSpacingChar"/>
    <w:uiPriority w:val="99"/>
    <w:qFormat/>
    <w:rsid w:val="004F54AE"/>
    <w:rPr>
      <w:rFonts w:ascii="Arial" w:eastAsia="Times New Roman" w:hAnsi="Arial"/>
      <w:lang w:eastAsia="en-US"/>
    </w:rPr>
  </w:style>
  <w:style w:type="character" w:styleId="IntenseEmphasis">
    <w:name w:val="Intense Emphasis"/>
    <w:basedOn w:val="DefaultParagraphFont"/>
    <w:uiPriority w:val="99"/>
    <w:qFormat/>
    <w:rsid w:val="004F54AE"/>
    <w:rPr>
      <w:i/>
      <w:caps/>
      <w:spacing w:val="10"/>
      <w:sz w:val="20"/>
    </w:rPr>
  </w:style>
  <w:style w:type="paragraph" w:customStyle="1" w:styleId="titulnstranaobr">
    <w:name w:val="titulní strana obr."/>
    <w:uiPriority w:val="99"/>
    <w:rsid w:val="004F54AE"/>
    <w:pPr>
      <w:jc w:val="center"/>
    </w:pPr>
    <w:rPr>
      <w:rFonts w:ascii="Arial" w:eastAsia="Times New Roman" w:hAnsi="Arial"/>
      <w:b/>
      <w:noProof/>
      <w:sz w:val="40"/>
    </w:rPr>
  </w:style>
  <w:style w:type="paragraph" w:customStyle="1" w:styleId="Napisneslovan1">
    <w:name w:val="Napis nečíslovaný 1"/>
    <w:uiPriority w:val="99"/>
    <w:rsid w:val="004F54AE"/>
    <w:pPr>
      <w:spacing w:after="220"/>
    </w:pPr>
    <w:rPr>
      <w:rFonts w:ascii="Arial" w:eastAsia="Times New Roman" w:hAnsi="Arial"/>
      <w:b/>
      <w:sz w:val="32"/>
      <w:szCs w:val="32"/>
      <w:lang w:eastAsia="en-US"/>
    </w:rPr>
  </w:style>
  <w:style w:type="character" w:customStyle="1" w:styleId="NoSpacingChar">
    <w:name w:val="No Spacing Char"/>
    <w:basedOn w:val="DefaultParagraphFont"/>
    <w:link w:val="NoSpacing"/>
    <w:uiPriority w:val="99"/>
    <w:locked/>
    <w:rsid w:val="004F54AE"/>
    <w:rPr>
      <w:rFonts w:ascii="Arial" w:hAnsi="Arial" w:cs="Times New Roman"/>
      <w:sz w:val="22"/>
      <w:szCs w:val="22"/>
      <w:lang w:val="cs-CZ" w:eastAsia="en-US"/>
    </w:rPr>
  </w:style>
  <w:style w:type="paragraph" w:styleId="BalloonText">
    <w:name w:val="Balloon Text"/>
    <w:basedOn w:val="Normal"/>
    <w:link w:val="BalloonTextChar"/>
    <w:uiPriority w:val="99"/>
    <w:semiHidden/>
    <w:rsid w:val="004F54AE"/>
    <w:pPr>
      <w:spacing w:before="200"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4F54AE"/>
    <w:rPr>
      <w:rFonts w:ascii="Tahoma" w:hAnsi="Tahoma" w:cs="Tahoma"/>
      <w:sz w:val="16"/>
      <w:szCs w:val="16"/>
    </w:rPr>
  </w:style>
  <w:style w:type="paragraph" w:styleId="DocumentMap">
    <w:name w:val="Document Map"/>
    <w:basedOn w:val="Normal"/>
    <w:link w:val="DocumentMapChar"/>
    <w:uiPriority w:val="99"/>
    <w:semiHidden/>
    <w:rsid w:val="004F54AE"/>
    <w:pPr>
      <w:spacing w:before="200"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locked/>
    <w:rsid w:val="004F54AE"/>
    <w:rPr>
      <w:rFonts w:ascii="Tahoma" w:hAnsi="Tahoma" w:cs="Tahoma"/>
      <w:sz w:val="16"/>
      <w:szCs w:val="16"/>
    </w:rPr>
  </w:style>
  <w:style w:type="paragraph" w:customStyle="1" w:styleId="Normlntun">
    <w:name w:val="Normální tučně"/>
    <w:link w:val="NormlntunChar"/>
    <w:uiPriority w:val="99"/>
    <w:rsid w:val="004F54AE"/>
    <w:pPr>
      <w:spacing w:before="200" w:line="288" w:lineRule="auto"/>
      <w:jc w:val="both"/>
      <w:outlineLvl w:val="0"/>
    </w:pPr>
    <w:rPr>
      <w:rFonts w:ascii="Arial" w:eastAsia="Times New Roman" w:hAnsi="Arial"/>
      <w:b/>
      <w:szCs w:val="20"/>
    </w:rPr>
  </w:style>
  <w:style w:type="character" w:customStyle="1" w:styleId="NormlntunChar">
    <w:name w:val="Normální tučně Char"/>
    <w:basedOn w:val="DefaultParagraphFont"/>
    <w:link w:val="Normlntun"/>
    <w:uiPriority w:val="99"/>
    <w:locked/>
    <w:rsid w:val="004F54AE"/>
    <w:rPr>
      <w:rFonts w:ascii="Arial" w:hAnsi="Arial" w:cs="Times New Roman"/>
      <w:b/>
      <w:sz w:val="22"/>
      <w:lang w:val="cs-CZ" w:eastAsia="cs-CZ" w:bidi="ar-SA"/>
    </w:rPr>
  </w:style>
  <w:style w:type="character" w:styleId="HTMLKeyboard">
    <w:name w:val="HTML Keyboard"/>
    <w:basedOn w:val="DefaultParagraphFont"/>
    <w:uiPriority w:val="99"/>
    <w:semiHidden/>
    <w:rsid w:val="004F54AE"/>
    <w:rPr>
      <w:rFonts w:ascii="Courier New" w:hAnsi="Courier New" w:cs="Courier New"/>
      <w:sz w:val="20"/>
      <w:szCs w:val="20"/>
    </w:rPr>
  </w:style>
  <w:style w:type="paragraph" w:styleId="TOCHeading">
    <w:name w:val="TOC Heading"/>
    <w:basedOn w:val="Heading1"/>
    <w:next w:val="Normal"/>
    <w:uiPriority w:val="99"/>
    <w:qFormat/>
    <w:rsid w:val="004F54AE"/>
    <w:pPr>
      <w:outlineLvl w:val="9"/>
    </w:pPr>
    <w:rPr>
      <w:lang w:eastAsia="cs-CZ"/>
    </w:rPr>
  </w:style>
  <w:style w:type="paragraph" w:styleId="TOC1">
    <w:name w:val="toc 1"/>
    <w:basedOn w:val="Normal"/>
    <w:next w:val="Normal"/>
    <w:autoRedefine/>
    <w:uiPriority w:val="99"/>
    <w:rsid w:val="004F54AE"/>
    <w:pPr>
      <w:spacing w:before="200" w:after="100" w:line="288" w:lineRule="auto"/>
      <w:jc w:val="both"/>
    </w:pPr>
    <w:rPr>
      <w:rFonts w:ascii="Arial" w:eastAsia="Times New Roman" w:hAnsi="Arial"/>
    </w:rPr>
  </w:style>
  <w:style w:type="character" w:styleId="CommentReference">
    <w:name w:val="annotation reference"/>
    <w:basedOn w:val="DefaultParagraphFont"/>
    <w:uiPriority w:val="99"/>
    <w:semiHidden/>
    <w:rsid w:val="004F54AE"/>
    <w:rPr>
      <w:rFonts w:cs="Times New Roman"/>
      <w:sz w:val="16"/>
      <w:szCs w:val="16"/>
    </w:rPr>
  </w:style>
  <w:style w:type="paragraph" w:styleId="CommentText">
    <w:name w:val="annotation text"/>
    <w:basedOn w:val="Normal"/>
    <w:link w:val="CommentTextChar"/>
    <w:uiPriority w:val="99"/>
    <w:semiHidden/>
    <w:rsid w:val="004F54AE"/>
    <w:pPr>
      <w:spacing w:before="200" w:after="0" w:line="240" w:lineRule="auto"/>
      <w:jc w:val="both"/>
    </w:pPr>
    <w:rPr>
      <w:rFonts w:ascii="Arial" w:eastAsia="Times New Roman" w:hAnsi="Arial"/>
      <w:sz w:val="20"/>
      <w:szCs w:val="20"/>
    </w:rPr>
  </w:style>
  <w:style w:type="character" w:customStyle="1" w:styleId="CommentTextChar">
    <w:name w:val="Comment Text Char"/>
    <w:basedOn w:val="DefaultParagraphFont"/>
    <w:link w:val="CommentText"/>
    <w:uiPriority w:val="99"/>
    <w:semiHidden/>
    <w:locked/>
    <w:rsid w:val="004F54AE"/>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4F54AE"/>
    <w:rPr>
      <w:b/>
      <w:bCs/>
    </w:rPr>
  </w:style>
  <w:style w:type="character" w:customStyle="1" w:styleId="CommentSubjectChar">
    <w:name w:val="Comment Subject Char"/>
    <w:basedOn w:val="CommentTextChar"/>
    <w:link w:val="CommentSubject"/>
    <w:uiPriority w:val="99"/>
    <w:semiHidden/>
    <w:locked/>
    <w:rsid w:val="004F54AE"/>
    <w:rPr>
      <w:b/>
      <w:bCs/>
    </w:rPr>
  </w:style>
  <w:style w:type="paragraph" w:customStyle="1" w:styleId="Zpat1">
    <w:name w:val="Zápatí 1"/>
    <w:basedOn w:val="Footer"/>
    <w:uiPriority w:val="99"/>
    <w:rsid w:val="004F54AE"/>
    <w:pPr>
      <w:spacing w:before="120"/>
      <w:jc w:val="center"/>
    </w:pPr>
    <w:rPr>
      <w:rFonts w:ascii="Arial" w:eastAsia="Times New Roman" w:hAnsi="Arial" w:cs="Arial"/>
      <w:sz w:val="18"/>
      <w:szCs w:val="18"/>
    </w:rPr>
  </w:style>
  <w:style w:type="paragraph" w:customStyle="1" w:styleId="zpat10">
    <w:name w:val="zápatí 1"/>
    <w:uiPriority w:val="99"/>
    <w:rsid w:val="004F54AE"/>
    <w:pPr>
      <w:jc w:val="center"/>
    </w:pPr>
    <w:rPr>
      <w:rFonts w:ascii="Arial" w:eastAsia="Times New Roman" w:hAnsi="Arial"/>
      <w:lang w:eastAsia="en-US"/>
    </w:rPr>
  </w:style>
  <w:style w:type="paragraph" w:customStyle="1" w:styleId="Zhlav1">
    <w:name w:val="Záhlaví 1"/>
    <w:uiPriority w:val="99"/>
    <w:rsid w:val="004F54AE"/>
    <w:pPr>
      <w:framePr w:hSpace="141" w:wrap="around" w:vAnchor="text" w:hAnchor="margin" w:y="61"/>
      <w:jc w:val="center"/>
    </w:pPr>
    <w:rPr>
      <w:rFonts w:ascii="Arial" w:eastAsia="Times New Roman" w:hAnsi="Arial" w:cs="Arial"/>
      <w:sz w:val="26"/>
      <w:szCs w:val="26"/>
      <w:lang w:eastAsia="en-US"/>
    </w:rPr>
  </w:style>
  <w:style w:type="paragraph" w:customStyle="1" w:styleId="Nzevdokumentu">
    <w:name w:val="Název dokumentu"/>
    <w:basedOn w:val="NoSpacing"/>
    <w:uiPriority w:val="99"/>
    <w:rsid w:val="004F54AE"/>
    <w:pPr>
      <w:spacing w:before="480" w:line="360" w:lineRule="auto"/>
      <w:jc w:val="center"/>
    </w:pPr>
    <w:rPr>
      <w:b/>
      <w:sz w:val="40"/>
    </w:rPr>
  </w:style>
  <w:style w:type="paragraph" w:styleId="TOC2">
    <w:name w:val="toc 2"/>
    <w:basedOn w:val="Normal"/>
    <w:next w:val="Normal"/>
    <w:autoRedefine/>
    <w:uiPriority w:val="99"/>
    <w:rsid w:val="004F54AE"/>
    <w:pPr>
      <w:spacing w:before="200" w:after="100" w:line="288" w:lineRule="auto"/>
      <w:ind w:left="220"/>
      <w:jc w:val="both"/>
    </w:pPr>
    <w:rPr>
      <w:rFonts w:ascii="Arial" w:eastAsia="Times New Roman" w:hAnsi="Arial"/>
    </w:rPr>
  </w:style>
  <w:style w:type="paragraph" w:styleId="TOC3">
    <w:name w:val="toc 3"/>
    <w:basedOn w:val="Normal"/>
    <w:next w:val="Normal"/>
    <w:autoRedefine/>
    <w:uiPriority w:val="99"/>
    <w:rsid w:val="004F54AE"/>
    <w:pPr>
      <w:spacing w:before="200" w:after="100" w:line="288" w:lineRule="auto"/>
      <w:ind w:left="440"/>
      <w:jc w:val="both"/>
    </w:pPr>
    <w:rPr>
      <w:rFonts w:ascii="Arial" w:eastAsia="Times New Roman" w:hAnsi="Arial"/>
    </w:rPr>
  </w:style>
  <w:style w:type="character" w:styleId="Hyperlink">
    <w:name w:val="Hyperlink"/>
    <w:basedOn w:val="DefaultParagraphFont"/>
    <w:uiPriority w:val="99"/>
    <w:rsid w:val="004F54AE"/>
    <w:rPr>
      <w:rFonts w:cs="Times New Roman"/>
      <w:color w:val="0563C1"/>
      <w:u w:val="single"/>
    </w:rPr>
  </w:style>
  <w:style w:type="paragraph" w:customStyle="1" w:styleId="zhlavobr">
    <w:name w:val="záhlaví obr."/>
    <w:basedOn w:val="Header"/>
    <w:uiPriority w:val="99"/>
    <w:rsid w:val="004F54AE"/>
    <w:pPr>
      <w:spacing w:before="120" w:after="120"/>
    </w:pPr>
    <w:rPr>
      <w:rFonts w:ascii="Arial" w:eastAsia="Times New Roman" w:hAnsi="Arial"/>
      <w:noProof/>
      <w:lang w:eastAsia="cs-CZ"/>
    </w:rPr>
  </w:style>
  <w:style w:type="paragraph" w:customStyle="1" w:styleId="slovannadpisodstavce">
    <w:name w:val="Číslovaný nadpis odstavce"/>
    <w:uiPriority w:val="99"/>
    <w:rsid w:val="004F54AE"/>
    <w:pPr>
      <w:numPr>
        <w:numId w:val="7"/>
      </w:numPr>
      <w:spacing w:before="240" w:after="200" w:line="288" w:lineRule="auto"/>
    </w:pPr>
    <w:rPr>
      <w:rFonts w:ascii="Arial" w:eastAsia="Times New Roman" w:hAnsi="Arial"/>
      <w:b/>
      <w:lang w:eastAsia="en-US"/>
    </w:rPr>
  </w:style>
  <w:style w:type="paragraph" w:customStyle="1" w:styleId="slodrka">
    <w:name w:val="Čísl. odrážka"/>
    <w:basedOn w:val="Normal"/>
    <w:uiPriority w:val="99"/>
    <w:rsid w:val="004F54AE"/>
    <w:pPr>
      <w:numPr>
        <w:numId w:val="9"/>
      </w:numPr>
      <w:spacing w:after="120" w:line="288" w:lineRule="auto"/>
      <w:ind w:left="425" w:hanging="357"/>
      <w:jc w:val="both"/>
    </w:pPr>
    <w:rPr>
      <w:rFonts w:ascii="Arial" w:eastAsia="Times New Roman" w:hAnsi="Arial" w:cs="Arial"/>
    </w:rPr>
  </w:style>
  <w:style w:type="paragraph" w:customStyle="1" w:styleId="Default">
    <w:name w:val="Default"/>
    <w:uiPriority w:val="99"/>
    <w:rsid w:val="004F54AE"/>
    <w:pPr>
      <w:autoSpaceDE w:val="0"/>
      <w:autoSpaceDN w:val="0"/>
      <w:adjustRightInd w:val="0"/>
    </w:pPr>
    <w:rPr>
      <w:rFonts w:ascii="Arial" w:hAnsi="Arial" w:cs="Arial"/>
      <w:color w:val="000000"/>
      <w:sz w:val="24"/>
      <w:szCs w:val="24"/>
    </w:rPr>
  </w:style>
  <w:style w:type="character" w:customStyle="1" w:styleId="Zkladntext2">
    <w:name w:val="Základní text (2)_"/>
    <w:basedOn w:val="DefaultParagraphFont"/>
    <w:link w:val="Zkladntext20"/>
    <w:uiPriority w:val="99"/>
    <w:locked/>
    <w:rsid w:val="004F54AE"/>
    <w:rPr>
      <w:rFonts w:ascii="Sylfaen" w:eastAsia="Times New Roman" w:hAnsi="Sylfaen" w:cs="Sylfaen"/>
      <w:sz w:val="17"/>
      <w:szCs w:val="17"/>
      <w:shd w:val="clear" w:color="auto" w:fill="FFFFFF"/>
    </w:rPr>
  </w:style>
  <w:style w:type="paragraph" w:customStyle="1" w:styleId="Zkladntext20">
    <w:name w:val="Základní text (2)"/>
    <w:basedOn w:val="Normal"/>
    <w:link w:val="Zkladntext2"/>
    <w:uiPriority w:val="99"/>
    <w:rsid w:val="004F54AE"/>
    <w:pPr>
      <w:widowControl w:val="0"/>
      <w:shd w:val="clear" w:color="auto" w:fill="FFFFFF"/>
      <w:spacing w:before="360" w:after="0" w:line="600" w:lineRule="exact"/>
      <w:ind w:hanging="600"/>
    </w:pPr>
    <w:rPr>
      <w:rFonts w:ascii="Sylfaen" w:hAnsi="Sylfaen" w:cs="Sylfaen"/>
      <w:sz w:val="17"/>
      <w:szCs w:val="17"/>
    </w:rPr>
  </w:style>
  <w:style w:type="character" w:styleId="FootnoteReference">
    <w:name w:val="footnote reference"/>
    <w:basedOn w:val="DefaultParagraphFont"/>
    <w:uiPriority w:val="99"/>
    <w:rsid w:val="004F54AE"/>
    <w:rPr>
      <w:rFonts w:cs="Times New Roman"/>
      <w:vertAlign w:val="superscript"/>
    </w:rPr>
  </w:style>
  <w:style w:type="paragraph" w:styleId="FootnoteText">
    <w:name w:val="footnote text"/>
    <w:basedOn w:val="Normal"/>
    <w:link w:val="FootnoteTextChar"/>
    <w:uiPriority w:val="99"/>
    <w:rsid w:val="004F54AE"/>
    <w:pPr>
      <w:suppressAutoHyphens/>
      <w:spacing w:before="120" w:after="200" w:line="288" w:lineRule="auto"/>
      <w:ind w:firstLine="709"/>
      <w:jc w:val="both"/>
    </w:pPr>
    <w:rPr>
      <w:rFonts w:ascii="Arial" w:eastAsia="Times New Roman" w:hAnsi="Arial" w:cs="Cambria"/>
      <w:sz w:val="20"/>
      <w:szCs w:val="20"/>
    </w:rPr>
  </w:style>
  <w:style w:type="character" w:customStyle="1" w:styleId="FootnoteTextChar">
    <w:name w:val="Footnote Text Char"/>
    <w:basedOn w:val="DefaultParagraphFont"/>
    <w:link w:val="FootnoteText"/>
    <w:uiPriority w:val="99"/>
    <w:locked/>
    <w:rsid w:val="004F54AE"/>
    <w:rPr>
      <w:rFonts w:ascii="Arial" w:hAnsi="Arial" w:cs="Cambria"/>
      <w:sz w:val="20"/>
      <w:szCs w:val="20"/>
    </w:rPr>
  </w:style>
  <w:style w:type="paragraph" w:customStyle="1" w:styleId="L1">
    <w:name w:val="ČL1"/>
    <w:basedOn w:val="Normal"/>
    <w:link w:val="L1Char"/>
    <w:uiPriority w:val="99"/>
    <w:rsid w:val="004F54AE"/>
    <w:pPr>
      <w:spacing w:before="200" w:after="120" w:line="288" w:lineRule="auto"/>
      <w:contextualSpacing/>
      <w:jc w:val="center"/>
      <w:outlineLvl w:val="0"/>
    </w:pPr>
    <w:rPr>
      <w:rFonts w:ascii="Arial" w:eastAsia="Times New Roman" w:hAnsi="Arial" w:cs="Arial"/>
      <w:b/>
    </w:rPr>
  </w:style>
  <w:style w:type="paragraph" w:customStyle="1" w:styleId="L2">
    <w:name w:val="ČL2"/>
    <w:basedOn w:val="Normal"/>
    <w:uiPriority w:val="99"/>
    <w:rsid w:val="004F54AE"/>
    <w:pPr>
      <w:spacing w:before="200" w:after="120" w:line="288" w:lineRule="auto"/>
      <w:jc w:val="center"/>
      <w:outlineLvl w:val="0"/>
    </w:pPr>
    <w:rPr>
      <w:rFonts w:ascii="Arial" w:eastAsia="Times New Roman" w:hAnsi="Arial" w:cs="Arial"/>
      <w:u w:val="single"/>
    </w:rPr>
  </w:style>
  <w:style w:type="paragraph" w:customStyle="1" w:styleId="Nadpissti">
    <w:name w:val="Nadpis části"/>
    <w:basedOn w:val="Default"/>
    <w:link w:val="NadpisstiChar"/>
    <w:uiPriority w:val="99"/>
    <w:rsid w:val="004F54AE"/>
    <w:pPr>
      <w:spacing w:before="360" w:after="120"/>
      <w:contextualSpacing/>
      <w:jc w:val="center"/>
      <w:outlineLvl w:val="0"/>
    </w:pPr>
    <w:rPr>
      <w:b/>
      <w:caps/>
    </w:rPr>
  </w:style>
  <w:style w:type="character" w:customStyle="1" w:styleId="NadpisstiChar">
    <w:name w:val="Nadpis části Char"/>
    <w:basedOn w:val="DefaultParagraphFont"/>
    <w:link w:val="Nadpissti"/>
    <w:uiPriority w:val="99"/>
    <w:locked/>
    <w:rsid w:val="004F54AE"/>
    <w:rPr>
      <w:rFonts w:ascii="Arial" w:eastAsia="Times New Roman" w:hAnsi="Arial" w:cs="Arial"/>
      <w:b/>
      <w:caps/>
      <w:color w:val="000000"/>
      <w:sz w:val="24"/>
      <w:szCs w:val="24"/>
      <w:lang w:eastAsia="cs-CZ"/>
    </w:rPr>
  </w:style>
  <w:style w:type="character" w:customStyle="1" w:styleId="L1Char">
    <w:name w:val="ČL1 Char"/>
    <w:basedOn w:val="DefaultParagraphFont"/>
    <w:link w:val="L1"/>
    <w:uiPriority w:val="99"/>
    <w:locked/>
    <w:rsid w:val="004F54AE"/>
    <w:rPr>
      <w:rFonts w:ascii="Arial" w:hAnsi="Arial" w:cs="Arial"/>
      <w:b/>
    </w:rPr>
  </w:style>
  <w:style w:type="paragraph" w:customStyle="1" w:styleId="1Odrka">
    <w:name w:val="1. Odrážka"/>
    <w:basedOn w:val="Normal"/>
    <w:uiPriority w:val="99"/>
    <w:rsid w:val="004F54AE"/>
    <w:pPr>
      <w:spacing w:before="200" w:after="0" w:line="288" w:lineRule="auto"/>
      <w:ind w:left="360" w:hanging="360"/>
      <w:jc w:val="both"/>
    </w:pPr>
    <w:rPr>
      <w:rFonts w:ascii="Arial" w:eastAsia="Times New Roman" w:hAnsi="Arial"/>
      <w:lang w:eastAsia="cs-CZ"/>
    </w:rPr>
  </w:style>
  <w:style w:type="paragraph" w:customStyle="1" w:styleId="Styl6">
    <w:name w:val="Styl6"/>
    <w:basedOn w:val="Styl4"/>
    <w:link w:val="Styl6Char"/>
    <w:uiPriority w:val="99"/>
    <w:rsid w:val="00A31EB3"/>
    <w:pPr>
      <w:keepNext w:val="0"/>
      <w:keepLines w:val="0"/>
      <w:spacing w:after="0" w:line="240" w:lineRule="auto"/>
      <w:outlineLvl w:val="9"/>
    </w:pPr>
    <w:rPr>
      <w:rFonts w:ascii="Calibri Light" w:hAnsi="Calibri Light" w:cs="Calibri Light"/>
      <w:color w:val="002060"/>
      <w:w w:val="100"/>
      <w:sz w:val="28"/>
      <w:szCs w:val="28"/>
    </w:rPr>
  </w:style>
  <w:style w:type="character" w:customStyle="1" w:styleId="Styl6Char">
    <w:name w:val="Styl6 Char"/>
    <w:basedOn w:val="Styl4Char"/>
    <w:link w:val="Styl6"/>
    <w:uiPriority w:val="99"/>
    <w:locked/>
    <w:rsid w:val="00A31EB3"/>
    <w:rPr>
      <w:rFonts w:cs="Calibri Light"/>
      <w:color w:val="002060"/>
      <w:sz w:val="28"/>
      <w:szCs w:val="28"/>
      <w:lang w:val="cs-CZ" w:eastAsia="en-US" w:bidi="ar-SA"/>
    </w:rPr>
  </w:style>
  <w:style w:type="numbering" w:customStyle="1" w:styleId="Stylslovnern">
    <w:name w:val="Styl Číslování Černá"/>
    <w:rsid w:val="00B05429"/>
    <w:pPr>
      <w:numPr>
        <w:numId w:val="6"/>
      </w:numPr>
    </w:pPr>
  </w:style>
</w:styles>
</file>

<file path=word/webSettings.xml><?xml version="1.0" encoding="utf-8"?>
<w:webSettings xmlns:r="http://schemas.openxmlformats.org/officeDocument/2006/relationships" xmlns:w="http://schemas.openxmlformats.org/wordprocessingml/2006/main">
  <w:divs>
    <w:div w:id="2131777436">
      <w:marLeft w:val="0"/>
      <w:marRight w:val="0"/>
      <w:marTop w:val="0"/>
      <w:marBottom w:val="0"/>
      <w:divBdr>
        <w:top w:val="none" w:sz="0" w:space="0" w:color="auto"/>
        <w:left w:val="none" w:sz="0" w:space="0" w:color="auto"/>
        <w:bottom w:val="none" w:sz="0" w:space="0" w:color="auto"/>
        <w:right w:val="none" w:sz="0" w:space="0" w:color="auto"/>
      </w:divBdr>
    </w:div>
    <w:div w:id="2131777437">
      <w:marLeft w:val="0"/>
      <w:marRight w:val="0"/>
      <w:marTop w:val="0"/>
      <w:marBottom w:val="0"/>
      <w:divBdr>
        <w:top w:val="none" w:sz="0" w:space="0" w:color="auto"/>
        <w:left w:val="none" w:sz="0" w:space="0" w:color="auto"/>
        <w:bottom w:val="none" w:sz="0" w:space="0" w:color="auto"/>
        <w:right w:val="none" w:sz="0" w:space="0" w:color="auto"/>
      </w:divBdr>
    </w:div>
    <w:div w:id="2131777438">
      <w:marLeft w:val="0"/>
      <w:marRight w:val="0"/>
      <w:marTop w:val="0"/>
      <w:marBottom w:val="0"/>
      <w:divBdr>
        <w:top w:val="none" w:sz="0" w:space="0" w:color="auto"/>
        <w:left w:val="none" w:sz="0" w:space="0" w:color="auto"/>
        <w:bottom w:val="none" w:sz="0" w:space="0" w:color="auto"/>
        <w:right w:val="none" w:sz="0" w:space="0" w:color="auto"/>
      </w:divBdr>
    </w:div>
    <w:div w:id="2131777439">
      <w:marLeft w:val="0"/>
      <w:marRight w:val="0"/>
      <w:marTop w:val="0"/>
      <w:marBottom w:val="0"/>
      <w:divBdr>
        <w:top w:val="none" w:sz="0" w:space="0" w:color="auto"/>
        <w:left w:val="none" w:sz="0" w:space="0" w:color="auto"/>
        <w:bottom w:val="none" w:sz="0" w:space="0" w:color="auto"/>
        <w:right w:val="none" w:sz="0" w:space="0" w:color="auto"/>
      </w:divBdr>
    </w:div>
    <w:div w:id="2131777440">
      <w:marLeft w:val="0"/>
      <w:marRight w:val="0"/>
      <w:marTop w:val="0"/>
      <w:marBottom w:val="0"/>
      <w:divBdr>
        <w:top w:val="none" w:sz="0" w:space="0" w:color="auto"/>
        <w:left w:val="none" w:sz="0" w:space="0" w:color="auto"/>
        <w:bottom w:val="none" w:sz="0" w:space="0" w:color="auto"/>
        <w:right w:val="none" w:sz="0" w:space="0" w:color="auto"/>
      </w:divBdr>
    </w:div>
    <w:div w:id="2131777441">
      <w:marLeft w:val="0"/>
      <w:marRight w:val="0"/>
      <w:marTop w:val="0"/>
      <w:marBottom w:val="0"/>
      <w:divBdr>
        <w:top w:val="none" w:sz="0" w:space="0" w:color="auto"/>
        <w:left w:val="none" w:sz="0" w:space="0" w:color="auto"/>
        <w:bottom w:val="none" w:sz="0" w:space="0" w:color="auto"/>
        <w:right w:val="none" w:sz="0" w:space="0" w:color="auto"/>
      </w:divBdr>
    </w:div>
    <w:div w:id="2131777442">
      <w:marLeft w:val="0"/>
      <w:marRight w:val="0"/>
      <w:marTop w:val="0"/>
      <w:marBottom w:val="0"/>
      <w:divBdr>
        <w:top w:val="none" w:sz="0" w:space="0" w:color="auto"/>
        <w:left w:val="none" w:sz="0" w:space="0" w:color="auto"/>
        <w:bottom w:val="none" w:sz="0" w:space="0" w:color="auto"/>
        <w:right w:val="none" w:sz="0" w:space="0" w:color="auto"/>
      </w:divBdr>
    </w:div>
    <w:div w:id="2131777443">
      <w:marLeft w:val="0"/>
      <w:marRight w:val="0"/>
      <w:marTop w:val="0"/>
      <w:marBottom w:val="0"/>
      <w:divBdr>
        <w:top w:val="none" w:sz="0" w:space="0" w:color="auto"/>
        <w:left w:val="none" w:sz="0" w:space="0" w:color="auto"/>
        <w:bottom w:val="none" w:sz="0" w:space="0" w:color="auto"/>
        <w:right w:val="none" w:sz="0" w:space="0" w:color="auto"/>
      </w:divBdr>
    </w:div>
    <w:div w:id="2131777444">
      <w:marLeft w:val="0"/>
      <w:marRight w:val="0"/>
      <w:marTop w:val="0"/>
      <w:marBottom w:val="0"/>
      <w:divBdr>
        <w:top w:val="none" w:sz="0" w:space="0" w:color="auto"/>
        <w:left w:val="none" w:sz="0" w:space="0" w:color="auto"/>
        <w:bottom w:val="none" w:sz="0" w:space="0" w:color="auto"/>
        <w:right w:val="none" w:sz="0" w:space="0" w:color="auto"/>
      </w:divBdr>
    </w:div>
    <w:div w:id="2131777445">
      <w:marLeft w:val="0"/>
      <w:marRight w:val="0"/>
      <w:marTop w:val="0"/>
      <w:marBottom w:val="0"/>
      <w:divBdr>
        <w:top w:val="none" w:sz="0" w:space="0" w:color="auto"/>
        <w:left w:val="none" w:sz="0" w:space="0" w:color="auto"/>
        <w:bottom w:val="none" w:sz="0" w:space="0" w:color="auto"/>
        <w:right w:val="none" w:sz="0" w:space="0" w:color="auto"/>
      </w:divBdr>
    </w:div>
    <w:div w:id="2131777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27</Pages>
  <Words>7885</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Rejentová - ICT plus, s.r.o.</dc:creator>
  <cp:keywords/>
  <dc:description/>
  <cp:lastModifiedBy>Václav Kopecký</cp:lastModifiedBy>
  <cp:revision>42</cp:revision>
  <dcterms:created xsi:type="dcterms:W3CDTF">2018-04-05T10:44:00Z</dcterms:created>
  <dcterms:modified xsi:type="dcterms:W3CDTF">2018-08-16T04:51:00Z</dcterms:modified>
</cp:coreProperties>
</file>